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EB" w:rsidRPr="00550284" w:rsidRDefault="001403EB" w:rsidP="001403EB">
      <w:pPr>
        <w:jc w:val="right"/>
        <w:rPr>
          <w:rFonts w:eastAsia="Calibri"/>
          <w:lang w:eastAsia="en-US"/>
        </w:rPr>
      </w:pPr>
      <w:bookmarkStart w:id="0" w:name="_GoBack"/>
      <w:bookmarkEnd w:id="0"/>
      <w:r w:rsidRPr="00550284">
        <w:rPr>
          <w:rFonts w:eastAsia="Calibri"/>
          <w:lang w:eastAsia="en-US"/>
        </w:rPr>
        <w:t>УТВЕРЖДАЮ:</w:t>
      </w:r>
    </w:p>
    <w:p w:rsidR="001403EB" w:rsidRPr="00550284" w:rsidRDefault="006651F5" w:rsidP="001403EB">
      <w:pPr>
        <w:jc w:val="right"/>
        <w:rPr>
          <w:rFonts w:eastAsia="Calibri"/>
          <w:lang w:eastAsia="en-US"/>
        </w:rPr>
      </w:pPr>
      <w:r w:rsidRPr="00550284">
        <w:rPr>
          <w:rFonts w:eastAsia="Calibri"/>
          <w:lang w:eastAsia="en-US"/>
        </w:rPr>
        <w:t>Заведующий МБДОУ д/с «Светлячок</w:t>
      </w:r>
      <w:r w:rsidR="001403EB" w:rsidRPr="00550284">
        <w:rPr>
          <w:rFonts w:eastAsia="Calibri"/>
          <w:lang w:eastAsia="en-US"/>
        </w:rPr>
        <w:t>»</w:t>
      </w:r>
    </w:p>
    <w:p w:rsidR="001403EB" w:rsidRPr="00550284" w:rsidRDefault="001403EB" w:rsidP="001403EB">
      <w:pPr>
        <w:jc w:val="right"/>
        <w:rPr>
          <w:rFonts w:eastAsia="Calibri"/>
          <w:lang w:eastAsia="en-US"/>
        </w:rPr>
      </w:pPr>
      <w:r w:rsidRPr="00550284">
        <w:rPr>
          <w:rFonts w:eastAsia="Calibri"/>
          <w:lang w:eastAsia="en-US"/>
        </w:rPr>
        <w:t xml:space="preserve"> г. Цимлянска</w:t>
      </w:r>
    </w:p>
    <w:p w:rsidR="001403EB" w:rsidRPr="00550284" w:rsidRDefault="006651F5" w:rsidP="001403EB">
      <w:pPr>
        <w:jc w:val="right"/>
        <w:rPr>
          <w:rFonts w:eastAsia="Calibri"/>
          <w:lang w:eastAsia="en-US"/>
        </w:rPr>
      </w:pPr>
      <w:r w:rsidRPr="00550284">
        <w:rPr>
          <w:rFonts w:eastAsia="Calibri"/>
          <w:lang w:eastAsia="en-US"/>
        </w:rPr>
        <w:t>_________С.И. Василенко</w:t>
      </w:r>
    </w:p>
    <w:p w:rsidR="001403EB" w:rsidRPr="00550284" w:rsidRDefault="001403EB" w:rsidP="001403EB">
      <w:pPr>
        <w:jc w:val="right"/>
        <w:rPr>
          <w:rFonts w:eastAsia="Calibri"/>
          <w:u w:val="single"/>
          <w:lang w:eastAsia="en-US"/>
        </w:rPr>
      </w:pPr>
      <w:r w:rsidRPr="00550284">
        <w:rPr>
          <w:rFonts w:eastAsia="Calibri"/>
          <w:lang w:eastAsia="en-US"/>
        </w:rPr>
        <w:t xml:space="preserve">Приказ </w:t>
      </w:r>
      <w:r w:rsidR="006651F5" w:rsidRPr="00550284">
        <w:rPr>
          <w:rFonts w:eastAsia="Calibri"/>
          <w:u w:val="single"/>
          <w:lang w:eastAsia="en-US"/>
        </w:rPr>
        <w:t xml:space="preserve">от </w:t>
      </w:r>
      <w:r w:rsidR="00550284">
        <w:rPr>
          <w:rFonts w:eastAsia="Calibri"/>
          <w:u w:val="single"/>
          <w:lang w:eastAsia="en-US"/>
        </w:rPr>
        <w:t>28</w:t>
      </w:r>
      <w:r w:rsidR="006651F5" w:rsidRPr="00550284">
        <w:rPr>
          <w:rFonts w:eastAsia="Calibri"/>
          <w:u w:val="single"/>
          <w:lang w:eastAsia="en-US"/>
        </w:rPr>
        <w:t>.01.202</w:t>
      </w:r>
      <w:r w:rsidR="00880021" w:rsidRPr="00550284">
        <w:rPr>
          <w:rFonts w:eastAsia="Calibri"/>
          <w:u w:val="single"/>
          <w:lang w:eastAsia="en-US"/>
        </w:rPr>
        <w:t>5</w:t>
      </w:r>
      <w:r w:rsidR="006651F5" w:rsidRPr="00550284">
        <w:rPr>
          <w:rFonts w:eastAsia="Calibri"/>
          <w:u w:val="single"/>
          <w:lang w:eastAsia="en-US"/>
        </w:rPr>
        <w:t xml:space="preserve"> № </w:t>
      </w:r>
      <w:r w:rsidR="00550284">
        <w:rPr>
          <w:rFonts w:eastAsia="Calibri"/>
          <w:u w:val="single"/>
          <w:lang w:eastAsia="en-US"/>
        </w:rPr>
        <w:t>6</w:t>
      </w:r>
      <w:r w:rsidRPr="00550284">
        <w:br w:type="textWrapping" w:clear="all"/>
      </w:r>
    </w:p>
    <w:p w:rsidR="001403EB" w:rsidRPr="00550284" w:rsidRDefault="001403EB" w:rsidP="001403EB">
      <w:pPr>
        <w:jc w:val="center"/>
        <w:rPr>
          <w:rFonts w:eastAsia="Calibri"/>
          <w:b/>
          <w:lang w:eastAsia="en-US"/>
        </w:rPr>
      </w:pPr>
      <w:r w:rsidRPr="00550284">
        <w:rPr>
          <w:rFonts w:eastAsia="Calibri"/>
          <w:b/>
          <w:lang w:eastAsia="en-US"/>
        </w:rPr>
        <w:t>Положение</w:t>
      </w:r>
    </w:p>
    <w:p w:rsidR="001403EB" w:rsidRPr="00550284" w:rsidRDefault="001403EB" w:rsidP="001403EB">
      <w:pPr>
        <w:widowControl w:val="0"/>
        <w:shd w:val="clear" w:color="auto" w:fill="FFFFFF"/>
        <w:tabs>
          <w:tab w:val="left" w:pos="466"/>
        </w:tabs>
        <w:ind w:hanging="480"/>
        <w:jc w:val="center"/>
        <w:rPr>
          <w:b/>
          <w:lang w:eastAsia="en-US"/>
        </w:rPr>
      </w:pPr>
      <w:r w:rsidRPr="00550284">
        <w:rPr>
          <w:b/>
          <w:lang w:eastAsia="en-US"/>
        </w:rPr>
        <w:t>о порядке приёма, перевода, отчисления и восстановления</w:t>
      </w:r>
    </w:p>
    <w:p w:rsidR="001403EB" w:rsidRPr="00550284" w:rsidRDefault="001403EB" w:rsidP="001403EB">
      <w:pPr>
        <w:widowControl w:val="0"/>
        <w:shd w:val="clear" w:color="auto" w:fill="FFFFFF"/>
        <w:tabs>
          <w:tab w:val="left" w:pos="0"/>
        </w:tabs>
        <w:jc w:val="center"/>
        <w:rPr>
          <w:b/>
          <w:lang w:eastAsia="en-US"/>
        </w:rPr>
      </w:pPr>
      <w:r w:rsidRPr="00550284">
        <w:rPr>
          <w:b/>
          <w:lang w:eastAsia="en-US"/>
        </w:rPr>
        <w:t xml:space="preserve"> воспитанников </w:t>
      </w:r>
    </w:p>
    <w:p w:rsidR="001403EB" w:rsidRPr="00550284" w:rsidRDefault="006651F5" w:rsidP="001403EB">
      <w:pPr>
        <w:widowControl w:val="0"/>
        <w:tabs>
          <w:tab w:val="left" w:pos="466"/>
        </w:tabs>
        <w:jc w:val="center"/>
        <w:rPr>
          <w:b/>
          <w:lang w:eastAsia="en-US"/>
        </w:rPr>
      </w:pPr>
      <w:r w:rsidRPr="00550284">
        <w:rPr>
          <w:b/>
          <w:lang w:eastAsia="en-US"/>
        </w:rPr>
        <w:t>МБДОУ д/с «Светлячок</w:t>
      </w:r>
      <w:r w:rsidR="001403EB" w:rsidRPr="00550284">
        <w:rPr>
          <w:b/>
          <w:lang w:eastAsia="en-US"/>
        </w:rPr>
        <w:t>» г. Цимлянска</w:t>
      </w:r>
    </w:p>
    <w:p w:rsidR="001403EB" w:rsidRPr="00550284" w:rsidRDefault="001403EB" w:rsidP="001403EB">
      <w:pPr>
        <w:widowControl w:val="0"/>
        <w:tabs>
          <w:tab w:val="left" w:pos="466"/>
        </w:tabs>
        <w:ind w:right="54"/>
        <w:jc w:val="center"/>
        <w:rPr>
          <w:lang w:eastAsia="en-US"/>
        </w:rPr>
      </w:pPr>
    </w:p>
    <w:p w:rsidR="001403EB" w:rsidRPr="00550284" w:rsidRDefault="001403EB" w:rsidP="001403EB">
      <w:pPr>
        <w:keepNext/>
        <w:keepLines/>
        <w:tabs>
          <w:tab w:val="left" w:pos="855"/>
        </w:tabs>
        <w:spacing w:line="276" w:lineRule="auto"/>
        <w:jc w:val="both"/>
        <w:outlineLvl w:val="1"/>
        <w:rPr>
          <w:b/>
          <w:bCs/>
          <w:lang w:eastAsia="en-US"/>
        </w:rPr>
      </w:pPr>
      <w:bookmarkStart w:id="1" w:name="bookmark1"/>
      <w:r w:rsidRPr="00550284">
        <w:rPr>
          <w:lang w:eastAsia="en-US"/>
        </w:rPr>
        <w:t xml:space="preserve">            </w:t>
      </w:r>
      <w:r w:rsidRPr="00550284">
        <w:rPr>
          <w:b/>
          <w:bCs/>
          <w:lang w:eastAsia="en-US"/>
        </w:rPr>
        <w:t>1. Общие положения</w:t>
      </w:r>
      <w:bookmarkEnd w:id="1"/>
    </w:p>
    <w:p w:rsidR="00880021" w:rsidRPr="00550284" w:rsidRDefault="001403EB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  <w:lang w:eastAsia="en-US"/>
        </w:rPr>
        <w:t>1.1</w:t>
      </w:r>
      <w:r w:rsidR="00880021" w:rsidRPr="00550284">
        <w:rPr>
          <w:rFonts w:ascii="Times New Roman" w:hAnsi="Times New Roman" w:cs="Times New Roman"/>
          <w:sz w:val="24"/>
          <w:szCs w:val="24"/>
        </w:rPr>
        <w:t xml:space="preserve"> </w:t>
      </w:r>
      <w:r w:rsidR="00880021" w:rsidRPr="00550284">
        <w:rPr>
          <w:rFonts w:ascii="Times New Roman" w:hAnsi="Times New Roman" w:cs="Times New Roman"/>
          <w:sz w:val="24"/>
          <w:szCs w:val="24"/>
        </w:rPr>
        <w:t>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550284">
        <w:rPr>
          <w:rFonts w:ascii="Times New Roman" w:hAnsi="Times New Roman" w:cs="Times New Roman"/>
          <w:sz w:val="24"/>
          <w:szCs w:val="24"/>
        </w:rPr>
        <w:t>а) по инициативе родителей (законных представителей) обучающегося;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в) в случае приостановления действия лицензии.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1"/>
      <w:bookmarkEnd w:id="3"/>
      <w:r w:rsidRPr="00550284">
        <w:rPr>
          <w:rFonts w:ascii="Times New Roman" w:hAnsi="Times New Roman" w:cs="Times New Roman"/>
          <w:sz w:val="24"/>
          <w:szCs w:val="24"/>
        </w:rP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anchor="P48">
        <w:r w:rsidRPr="00550284">
          <w:rPr>
            <w:rFonts w:ascii="Times New Roman" w:hAnsi="Times New Roman" w:cs="Times New Roman"/>
            <w:color w:val="0000FF"/>
            <w:sz w:val="24"/>
            <w:szCs w:val="24"/>
          </w:rPr>
          <w:t>подпункте "а" пункта 1</w:t>
        </w:r>
      </w:hyperlink>
      <w:r w:rsidRPr="0055028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3. Перевод обучающихся не зависит от периода (времени) учебного года.</w:t>
      </w:r>
    </w:p>
    <w:p w:rsidR="001403EB" w:rsidRPr="00550284" w:rsidRDefault="001403EB" w:rsidP="00880021">
      <w:pPr>
        <w:tabs>
          <w:tab w:val="left" w:pos="1018"/>
        </w:tabs>
        <w:spacing w:line="276" w:lineRule="auto"/>
        <w:ind w:firstLine="709"/>
        <w:jc w:val="both"/>
        <w:rPr>
          <w:lang w:eastAsia="en-US"/>
        </w:rPr>
      </w:pPr>
    </w:p>
    <w:p w:rsidR="001403EB" w:rsidRPr="00550284" w:rsidRDefault="00880021" w:rsidP="00880021">
      <w:pPr>
        <w:tabs>
          <w:tab w:val="left" w:pos="1041"/>
        </w:tabs>
        <w:spacing w:line="276" w:lineRule="auto"/>
        <w:jc w:val="both"/>
        <w:rPr>
          <w:lang w:eastAsia="en-US"/>
        </w:rPr>
      </w:pPr>
      <w:proofErr w:type="gramStart"/>
      <w:r w:rsidRPr="00550284">
        <w:rPr>
          <w:lang w:eastAsia="en-US"/>
        </w:rPr>
        <w:t xml:space="preserve">4. </w:t>
      </w:r>
      <w:r w:rsidR="001403EB" w:rsidRPr="00550284">
        <w:rPr>
          <w:lang w:eastAsia="en-US"/>
        </w:rPr>
        <w:t>.</w:t>
      </w:r>
      <w:proofErr w:type="gramEnd"/>
      <w:r w:rsidR="001403EB" w:rsidRPr="00550284">
        <w:rPr>
          <w:lang w:eastAsia="en-US"/>
        </w:rPr>
        <w:t xml:space="preserve"> </w:t>
      </w:r>
      <w:r w:rsidR="001403EB" w:rsidRPr="00550284">
        <w:rPr>
          <w:u w:val="single"/>
          <w:lang w:eastAsia="en-US"/>
        </w:rPr>
        <w:t>При приеме, переводе, отчислении и восстановлении воспитанников образовательная организация руководствуется:</w:t>
      </w:r>
      <w:r w:rsidR="001403EB" w:rsidRPr="00550284">
        <w:rPr>
          <w:lang w:eastAsia="en-US"/>
        </w:rPr>
        <w:t xml:space="preserve"> </w:t>
      </w:r>
    </w:p>
    <w:p w:rsidR="001403EB" w:rsidRPr="00550284" w:rsidRDefault="001403EB" w:rsidP="001403EB">
      <w:pPr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lang w:eastAsia="en-US"/>
        </w:rPr>
      </w:pPr>
      <w:r w:rsidRPr="00550284">
        <w:rPr>
          <w:lang w:eastAsia="en-US"/>
        </w:rPr>
        <w:t>Федеральным законом от 29.12.2012г. №273-ФЗ «Об образовании в Российской Федерации» в редакции от 3 августа 2018 года;</w:t>
      </w:r>
    </w:p>
    <w:p w:rsidR="001403EB" w:rsidRPr="00550284" w:rsidRDefault="001403EB" w:rsidP="001403EB">
      <w:pPr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lang w:eastAsia="en-US"/>
        </w:rPr>
      </w:pPr>
      <w:r w:rsidRPr="00550284">
        <w:rPr>
          <w:lang w:eastAsia="en-US"/>
        </w:rPr>
        <w:t xml:space="preserve">Приказом Министерства образования и науки Российской Федерации (Минобрнауки России) № 1014 от 30 августа 2013г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550284">
        <w:rPr>
          <w:lang w:eastAsia="en-US"/>
        </w:rPr>
        <w:t>-  образовательным</w:t>
      </w:r>
      <w:proofErr w:type="gramEnd"/>
      <w:r w:rsidRPr="00550284">
        <w:rPr>
          <w:lang w:eastAsia="en-US"/>
        </w:rPr>
        <w:t xml:space="preserve"> программам дошкольного образования»;</w:t>
      </w:r>
    </w:p>
    <w:p w:rsidR="00880021" w:rsidRPr="00550284" w:rsidRDefault="00880021" w:rsidP="00880021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ПРИКАЗ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ОМ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МИНИСТЕРСТВО ПРОСВЕЩЕНИЯ РОССИЙСКОЙ ФЕДЕРАЦИИ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от 9 декабря 2024 г. N 862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gramStart"/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«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ОБ</w:t>
      </w:r>
      <w:proofErr w:type="gramEnd"/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УТВЕРЖДЕНИИ ПОРЯДКА И УСЛОВИЙ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ОСУЩЕСТВЛЕНИЯ ПЕРЕВОДА ОБУЧАЮЩИХСЯ ИЗ ОДНОЙ</w:t>
      </w:r>
    </w:p>
    <w:p w:rsidR="00880021" w:rsidRPr="00550284" w:rsidRDefault="00880021" w:rsidP="00880021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ОРГАНИЗАЦИИ, ОСУЩЕСТВЛЯЮЩЕЙ ОБРАЗОВАТЕЛЬНУЮ ДЕЯТЕЛЬНОСТЬ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ПО ОБРАЗОВАТЕЛЬНЫМ ПРОГРАММАМ ДОШКОЛЬНОГО ОБРАЗОВАНИЯ,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В ДРУГИЕ ОРГАНИЗАЦИИ, ОСУЩЕСТВЛЯЮЩИЕ ОБРАЗОВАТЕЛЬНУЮ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ДЕЯТЕЛЬНОСТЬ ПО ОБРАЗОВАТЕЛЬНЫМ ПРОГРАММАМ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b w:val="0"/>
          <w:bCs/>
          <w:sz w:val="24"/>
          <w:szCs w:val="24"/>
        </w:rPr>
        <w:t>СООТВЕТСТВУЮЩИХ УРОВНЯ И НАПРАВЛЕННОСТИ</w:t>
      </w:r>
    </w:p>
    <w:p w:rsidR="001403EB" w:rsidRPr="00550284" w:rsidRDefault="00880021" w:rsidP="00880021">
      <w:pPr>
        <w:pStyle w:val="a3"/>
        <w:widowControl w:val="0"/>
        <w:numPr>
          <w:ilvl w:val="0"/>
          <w:numId w:val="12"/>
        </w:numPr>
        <w:spacing w:line="276" w:lineRule="auto"/>
        <w:jc w:val="both"/>
        <w:rPr>
          <w:lang w:eastAsia="en-US"/>
        </w:rPr>
      </w:pPr>
      <w:r w:rsidRPr="00550284">
        <w:rPr>
          <w:lang w:eastAsia="en-US"/>
        </w:rPr>
        <w:t>-</w:t>
      </w:r>
      <w:r w:rsidR="001403EB" w:rsidRPr="00550284">
        <w:rPr>
          <w:lang w:eastAsia="en-US"/>
        </w:rPr>
        <w:t xml:space="preserve">Приказом </w:t>
      </w:r>
      <w:proofErr w:type="spellStart"/>
      <w:r w:rsidR="001403EB" w:rsidRPr="00550284">
        <w:rPr>
          <w:lang w:eastAsia="en-US"/>
        </w:rPr>
        <w:t>Минпросвещения</w:t>
      </w:r>
      <w:proofErr w:type="spellEnd"/>
      <w:r w:rsidR="001403EB" w:rsidRPr="00550284">
        <w:rPr>
          <w:lang w:eastAsia="en-US"/>
        </w:rPr>
        <w:t xml:space="preserve"> </w:t>
      </w:r>
      <w:proofErr w:type="gramStart"/>
      <w:r w:rsidR="001403EB" w:rsidRPr="00550284">
        <w:rPr>
          <w:lang w:eastAsia="en-US"/>
        </w:rPr>
        <w:t>РФ  от</w:t>
      </w:r>
      <w:proofErr w:type="gramEnd"/>
      <w:r w:rsidR="001403EB" w:rsidRPr="00550284">
        <w:rPr>
          <w:lang w:eastAsia="en-US"/>
        </w:rPr>
        <w:t xml:space="preserve"> 15 мая 2020г.  №236 «Об утверждении Порядка приема на обучение по образовательным программам дошкольного образования»;</w:t>
      </w:r>
    </w:p>
    <w:p w:rsidR="001403EB" w:rsidRPr="00550284" w:rsidRDefault="00880021" w:rsidP="001403EB">
      <w:pPr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lang w:eastAsia="en-US"/>
        </w:rPr>
      </w:pPr>
      <w:r w:rsidRPr="00550284">
        <w:rPr>
          <w:lang w:eastAsia="en-US"/>
        </w:rPr>
        <w:t>-</w:t>
      </w:r>
      <w:r w:rsidR="001403EB" w:rsidRPr="00550284">
        <w:rPr>
          <w:lang w:eastAsia="en-US"/>
        </w:rPr>
        <w:t xml:space="preserve">Приказом Министерства просвещения Российской Федерации от 8 </w:t>
      </w:r>
      <w:proofErr w:type="gramStart"/>
      <w:r w:rsidR="001403EB" w:rsidRPr="00550284">
        <w:rPr>
          <w:lang w:eastAsia="en-US"/>
        </w:rPr>
        <w:t>сентября  2020</w:t>
      </w:r>
      <w:proofErr w:type="gramEnd"/>
      <w:r w:rsidR="001403EB" w:rsidRPr="00550284">
        <w:rPr>
          <w:lang w:eastAsia="en-US"/>
        </w:rPr>
        <w:t xml:space="preserve"> г. № 471 « О внесении изменений в Порядок приема на обучение по образовательным программам дошкольного образования, утвержденный приказом Министерства </w:t>
      </w:r>
      <w:proofErr w:type="spellStart"/>
      <w:r w:rsidR="001403EB" w:rsidRPr="00550284">
        <w:rPr>
          <w:lang w:eastAsia="en-US"/>
        </w:rPr>
        <w:t>просещения</w:t>
      </w:r>
      <w:proofErr w:type="spellEnd"/>
      <w:r w:rsidR="001403EB" w:rsidRPr="00550284">
        <w:rPr>
          <w:lang w:eastAsia="en-US"/>
        </w:rPr>
        <w:t xml:space="preserve"> Российской Федерации от 15 мая 2020г. №236»;</w:t>
      </w:r>
    </w:p>
    <w:p w:rsidR="001403EB" w:rsidRPr="00550284" w:rsidRDefault="00880021" w:rsidP="001403EB">
      <w:pPr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lang w:eastAsia="en-US"/>
        </w:rPr>
      </w:pPr>
      <w:r w:rsidRPr="00550284">
        <w:rPr>
          <w:lang w:eastAsia="en-US"/>
        </w:rPr>
        <w:t>-</w:t>
      </w:r>
      <w:r w:rsidR="001403EB" w:rsidRPr="00550284">
        <w:rPr>
          <w:lang w:eastAsia="en-US"/>
        </w:rPr>
        <w:t>Уставом образовательной организации.</w:t>
      </w:r>
    </w:p>
    <w:p w:rsidR="001403EB" w:rsidRPr="00550284" w:rsidRDefault="001403EB" w:rsidP="001403EB">
      <w:pPr>
        <w:tabs>
          <w:tab w:val="left" w:pos="1041"/>
        </w:tabs>
        <w:spacing w:line="276" w:lineRule="auto"/>
        <w:ind w:firstLine="709"/>
        <w:jc w:val="both"/>
        <w:rPr>
          <w:lang w:eastAsia="en-US"/>
        </w:rPr>
      </w:pPr>
      <w:r w:rsidRPr="00550284">
        <w:rPr>
          <w:lang w:eastAsia="en-US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образовательной организации </w:t>
      </w:r>
      <w:r w:rsidRPr="00550284">
        <w:rPr>
          <w:lang w:eastAsia="en-US"/>
        </w:rPr>
        <w:lastRenderedPageBreak/>
        <w:t>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1403EB" w:rsidRPr="00550284" w:rsidRDefault="001403EB" w:rsidP="001403EB">
      <w:pPr>
        <w:tabs>
          <w:tab w:val="left" w:pos="1041"/>
        </w:tabs>
        <w:spacing w:line="276" w:lineRule="auto"/>
        <w:ind w:firstLine="709"/>
        <w:jc w:val="both"/>
        <w:rPr>
          <w:lang w:eastAsia="en-US"/>
        </w:rPr>
      </w:pPr>
    </w:p>
    <w:p w:rsidR="00880021" w:rsidRPr="00550284" w:rsidRDefault="00880021" w:rsidP="008800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II. Перевод обучающегося по инициативе его родителей</w:t>
      </w:r>
    </w:p>
    <w:p w:rsidR="00880021" w:rsidRPr="00550284" w:rsidRDefault="00880021" w:rsidP="00880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880021" w:rsidRPr="00550284" w:rsidRDefault="00880021" w:rsidP="00880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5. При переводе в государственные или муниципальные принимающие организации родители (законные представители) обучающегося: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550284">
        <w:rPr>
          <w:rFonts w:ascii="Times New Roman" w:hAnsi="Times New Roman" w:cs="Times New Roman"/>
          <w:sz w:val="24"/>
          <w:szCs w:val="24"/>
        </w:rPr>
        <w:t>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4"/>
      <w:bookmarkEnd w:id="4"/>
      <w:r w:rsidRPr="00550284">
        <w:rPr>
          <w:rFonts w:ascii="Times New Roman" w:hAnsi="Times New Roman" w:cs="Times New Roman"/>
          <w:sz w:val="24"/>
          <w:szCs w:val="24"/>
        </w:rPr>
        <w:t>6. При переводе в частные принимающие организации родители (законные представители) обучающегося: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7.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10. Требование представления других документов в качестве основания для зачисления обучающегося в принимающую организацию в связи с его переводом из исходной организации не допускается.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 xml:space="preserve">12. При отсутствии в личном деле копий документов, необходимых для приема в соответствии с </w:t>
      </w:r>
      <w:hyperlink r:id="rId5">
        <w:r w:rsidRPr="00550284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550284">
        <w:rPr>
          <w:rFonts w:ascii="Times New Roman" w:hAnsi="Times New Roman" w:cs="Times New Roman"/>
          <w:sz w:val="24"/>
          <w:szCs w:val="24"/>
        </w:rPr>
        <w:t xml:space="preserve"> приема, принимающая организация вправе запросить такие документы у родителя (законного представителя).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 xml:space="preserve">13. При приеме (переводе) на обучение по образовательным программам дошкольного </w:t>
      </w:r>
      <w:r w:rsidRPr="00550284">
        <w:rPr>
          <w:rFonts w:ascii="Times New Roman" w:hAnsi="Times New Roman" w:cs="Times New Roman"/>
          <w:sz w:val="24"/>
          <w:szCs w:val="24"/>
        </w:rPr>
        <w:lastRenderedPageBreak/>
        <w:t>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</w:t>
      </w:r>
      <w:r w:rsidRPr="00550284">
        <w:rPr>
          <w:rFonts w:ascii="Times New Roman" w:hAnsi="Times New Roman" w:cs="Times New Roman"/>
          <w:sz w:val="24"/>
          <w:szCs w:val="24"/>
        </w:rPr>
        <w:t>я.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880021" w:rsidRPr="00550284" w:rsidRDefault="00880021" w:rsidP="00880021">
      <w:pPr>
        <w:rPr>
          <w:rFonts w:eastAsiaTheme="minorEastAsia"/>
        </w:rPr>
      </w:pPr>
      <w:r w:rsidRPr="00550284">
        <w:br w:type="page"/>
      </w:r>
    </w:p>
    <w:p w:rsidR="00880021" w:rsidRPr="00550284" w:rsidRDefault="00880021" w:rsidP="0088002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84"/>
      <w:bookmarkEnd w:id="5"/>
      <w:r w:rsidRPr="00550284">
        <w:rPr>
          <w:rFonts w:ascii="Times New Roman" w:hAnsi="Times New Roman" w:cs="Times New Roman"/>
          <w:sz w:val="24"/>
          <w:szCs w:val="24"/>
        </w:rPr>
        <w:lastRenderedPageBreak/>
        <w:t>III. Перевод обучающихся в случаях прекращения деятельности</w:t>
      </w:r>
    </w:p>
    <w:p w:rsidR="00880021" w:rsidRPr="00550284" w:rsidRDefault="00880021" w:rsidP="00880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исходной организации, аннулирования лицензии,</w:t>
      </w:r>
    </w:p>
    <w:p w:rsidR="00880021" w:rsidRPr="00550284" w:rsidRDefault="00880021" w:rsidP="008800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приостановления действия лицензии</w:t>
      </w:r>
    </w:p>
    <w:p w:rsidR="00880021" w:rsidRPr="00550284" w:rsidRDefault="00880021" w:rsidP="00880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550284">
        <w:rPr>
          <w:rFonts w:ascii="Times New Roman" w:hAnsi="Times New Roman" w:cs="Times New Roman"/>
          <w:sz w:val="24"/>
          <w:szCs w:val="24"/>
        </w:rPr>
        <w:t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</w:t>
      </w:r>
      <w:r w:rsidRPr="00550284">
        <w:rPr>
          <w:rFonts w:ascii="Times New Roman" w:hAnsi="Times New Roman" w:cs="Times New Roman"/>
          <w:sz w:val="24"/>
          <w:szCs w:val="24"/>
        </w:rPr>
        <w:t>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17. Исходная организация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19. Учред</w:t>
      </w:r>
      <w:r w:rsidRPr="00550284"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550284">
        <w:rPr>
          <w:rFonts w:ascii="Times New Roman" w:hAnsi="Times New Roman" w:cs="Times New Roman"/>
          <w:sz w:val="24"/>
          <w:szCs w:val="24"/>
        </w:rPr>
        <w:t>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5"/>
      <w:bookmarkEnd w:id="7"/>
      <w:r w:rsidRPr="00550284">
        <w:rPr>
          <w:rFonts w:ascii="Times New Roman" w:hAnsi="Times New Roman" w:cs="Times New Roman"/>
          <w:sz w:val="24"/>
          <w:szCs w:val="24"/>
        </w:rPr>
        <w:t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6"/>
      <w:bookmarkEnd w:id="8"/>
      <w:r w:rsidRPr="00550284">
        <w:rPr>
          <w:rFonts w:ascii="Times New Roman" w:hAnsi="Times New Roman" w:cs="Times New Roman"/>
          <w:sz w:val="24"/>
          <w:szCs w:val="24"/>
        </w:rPr>
        <w:t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23. Учредитель исходной организации и (или) уполномоченный им орган управления исходной организацией на основании заявлений</w:t>
      </w:r>
      <w:r w:rsidRPr="00550284">
        <w:rPr>
          <w:rFonts w:ascii="Times New Roman" w:hAnsi="Times New Roman" w:cs="Times New Roman"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sz w:val="24"/>
          <w:szCs w:val="24"/>
        </w:rPr>
        <w:t xml:space="preserve">обеспечивает перевод </w:t>
      </w:r>
      <w:proofErr w:type="gramStart"/>
      <w:r w:rsidRPr="0055028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550284">
        <w:rPr>
          <w:rFonts w:ascii="Times New Roman" w:hAnsi="Times New Roman" w:cs="Times New Roman"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0284">
        <w:rPr>
          <w:rFonts w:ascii="Times New Roman" w:hAnsi="Times New Roman" w:cs="Times New Roman"/>
          <w:sz w:val="24"/>
          <w:szCs w:val="24"/>
        </w:rPr>
        <w:t xml:space="preserve"> другие принимающие организации.</w:t>
      </w:r>
    </w:p>
    <w:p w:rsidR="00880021" w:rsidRPr="00550284" w:rsidRDefault="00880021" w:rsidP="005502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24. В случае отказа родителей (законных представителей) обучающегося от предлагаемых</w:t>
      </w:r>
      <w:r w:rsidR="00550284" w:rsidRPr="00550284">
        <w:rPr>
          <w:rFonts w:ascii="Times New Roman" w:hAnsi="Times New Roman" w:cs="Times New Roman"/>
          <w:sz w:val="24"/>
          <w:szCs w:val="24"/>
        </w:rPr>
        <w:t xml:space="preserve"> </w:t>
      </w:r>
      <w:r w:rsidRPr="00550284">
        <w:rPr>
          <w:rFonts w:ascii="Times New Roman" w:hAnsi="Times New Roman" w:cs="Times New Roman"/>
          <w:sz w:val="24"/>
          <w:szCs w:val="24"/>
        </w:rPr>
        <w:t>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lastRenderedPageBreak/>
        <w:t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а также в частные принимающие организации</w:t>
      </w:r>
      <w:r w:rsidR="00550284" w:rsidRPr="00550284">
        <w:rPr>
          <w:rFonts w:ascii="Times New Roman" w:hAnsi="Times New Roman" w:cs="Times New Roman"/>
          <w:sz w:val="24"/>
          <w:szCs w:val="24"/>
        </w:rPr>
        <w:t>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26. В слу</w:t>
      </w:r>
      <w:r w:rsidR="00550284" w:rsidRPr="00550284">
        <w:rPr>
          <w:rFonts w:ascii="Times New Roman" w:hAnsi="Times New Roman" w:cs="Times New Roman"/>
          <w:sz w:val="24"/>
          <w:szCs w:val="24"/>
        </w:rPr>
        <w:t xml:space="preserve">чае, </w:t>
      </w:r>
      <w:r w:rsidRPr="00550284">
        <w:rPr>
          <w:rFonts w:ascii="Times New Roman" w:hAnsi="Times New Roman" w:cs="Times New Roman"/>
          <w:sz w:val="24"/>
          <w:szCs w:val="24"/>
        </w:rPr>
        <w:t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880021" w:rsidRPr="00550284" w:rsidRDefault="00880021" w:rsidP="00880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84">
        <w:rPr>
          <w:rFonts w:ascii="Times New Roman" w:hAnsi="Times New Roman" w:cs="Times New Roman"/>
          <w:sz w:val="24"/>
          <w:szCs w:val="24"/>
        </w:rPr>
        <w:t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211D42" w:rsidRPr="00550284" w:rsidRDefault="00211D42"/>
    <w:sectPr w:rsidR="00211D42" w:rsidRPr="00550284" w:rsidSect="00665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4306"/>
    <w:multiLevelType w:val="hybridMultilevel"/>
    <w:tmpl w:val="2216E950"/>
    <w:lvl w:ilvl="0" w:tplc="6DACC4F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CF06A9"/>
    <w:multiLevelType w:val="hybridMultilevel"/>
    <w:tmpl w:val="7B747DBC"/>
    <w:lvl w:ilvl="0" w:tplc="DBEEB3F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6357"/>
    <w:multiLevelType w:val="hybridMultilevel"/>
    <w:tmpl w:val="8CC6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3EB"/>
    <w:rsid w:val="00051113"/>
    <w:rsid w:val="001403EB"/>
    <w:rsid w:val="00211D42"/>
    <w:rsid w:val="00550284"/>
    <w:rsid w:val="006651F5"/>
    <w:rsid w:val="008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EC33"/>
  <w15:docId w15:val="{71332666-E67F-4275-B245-524F3A9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3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1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800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800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6</cp:revision>
  <cp:lastPrinted>2021-01-19T06:25:00Z</cp:lastPrinted>
  <dcterms:created xsi:type="dcterms:W3CDTF">2021-01-19T05:52:00Z</dcterms:created>
  <dcterms:modified xsi:type="dcterms:W3CDTF">2025-01-29T11:27:00Z</dcterms:modified>
</cp:coreProperties>
</file>