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FC1" w:rsidRDefault="00E30FC1">
      <w:pPr>
        <w:pStyle w:val="a3"/>
        <w:ind w:left="0"/>
        <w:jc w:val="left"/>
        <w:rPr>
          <w:sz w:val="32"/>
        </w:rPr>
      </w:pPr>
    </w:p>
    <w:p w:rsidR="00E30FC1" w:rsidRPr="004402A0" w:rsidRDefault="00225659">
      <w:pPr>
        <w:pStyle w:val="a3"/>
        <w:spacing w:line="322" w:lineRule="exact"/>
        <w:ind w:left="6851"/>
        <w:jc w:val="left"/>
        <w:rPr>
          <w:sz w:val="24"/>
          <w:szCs w:val="24"/>
        </w:rPr>
      </w:pPr>
      <w:r w:rsidRPr="004402A0">
        <w:rPr>
          <w:sz w:val="24"/>
          <w:szCs w:val="24"/>
        </w:rPr>
        <w:t>Утверждено:</w:t>
      </w:r>
    </w:p>
    <w:p w:rsidR="00E30FC1" w:rsidRDefault="00225659">
      <w:pPr>
        <w:pStyle w:val="a3"/>
        <w:spacing w:line="322" w:lineRule="exact"/>
        <w:ind w:left="6808"/>
        <w:jc w:val="left"/>
        <w:rPr>
          <w:spacing w:val="-2"/>
          <w:sz w:val="24"/>
          <w:szCs w:val="24"/>
        </w:rPr>
      </w:pPr>
      <w:r w:rsidRPr="004402A0">
        <w:rPr>
          <w:sz w:val="24"/>
          <w:szCs w:val="24"/>
        </w:rPr>
        <w:t>Заведующий</w:t>
      </w:r>
      <w:r w:rsidRPr="004402A0">
        <w:rPr>
          <w:spacing w:val="-1"/>
          <w:sz w:val="24"/>
          <w:szCs w:val="24"/>
        </w:rPr>
        <w:t xml:space="preserve"> </w:t>
      </w:r>
      <w:r w:rsidRPr="004402A0">
        <w:rPr>
          <w:sz w:val="24"/>
          <w:szCs w:val="24"/>
        </w:rPr>
        <w:t>МБДОУ</w:t>
      </w:r>
      <w:r w:rsidR="004402A0">
        <w:rPr>
          <w:spacing w:val="-2"/>
          <w:sz w:val="24"/>
          <w:szCs w:val="24"/>
        </w:rPr>
        <w:t xml:space="preserve"> д\с «Светлячок»</w:t>
      </w:r>
    </w:p>
    <w:p w:rsidR="004402A0" w:rsidRDefault="004402A0">
      <w:pPr>
        <w:pStyle w:val="a3"/>
        <w:spacing w:line="322" w:lineRule="exact"/>
        <w:ind w:left="6808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_______С.И.Василенко</w:t>
      </w:r>
    </w:p>
    <w:p w:rsidR="004402A0" w:rsidRPr="004402A0" w:rsidRDefault="004402A0">
      <w:pPr>
        <w:pStyle w:val="a3"/>
        <w:spacing w:line="322" w:lineRule="exact"/>
        <w:ind w:left="6808"/>
        <w:jc w:val="left"/>
        <w:rPr>
          <w:sz w:val="24"/>
          <w:szCs w:val="24"/>
        </w:rPr>
      </w:pPr>
    </w:p>
    <w:p w:rsidR="00E30FC1" w:rsidRDefault="00225659">
      <w:pPr>
        <w:pStyle w:val="a4"/>
      </w:pPr>
      <w:r>
        <w:t>Порядок информирования администрации, педагогов и родителей об</w:t>
      </w:r>
      <w:r>
        <w:rPr>
          <w:spacing w:val="-67"/>
        </w:rPr>
        <w:t xml:space="preserve"> </w:t>
      </w:r>
      <w:r>
        <w:t>изменениях</w:t>
      </w:r>
      <w:r>
        <w:rPr>
          <w:spacing w:val="-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воспитанников</w:t>
      </w:r>
    </w:p>
    <w:p w:rsidR="00E30FC1" w:rsidRDefault="00E30FC1">
      <w:pPr>
        <w:pStyle w:val="a3"/>
        <w:ind w:left="0"/>
        <w:jc w:val="left"/>
        <w:rPr>
          <w:b/>
          <w:sz w:val="30"/>
        </w:rPr>
      </w:pPr>
    </w:p>
    <w:p w:rsidR="00E30FC1" w:rsidRDefault="00E30FC1">
      <w:pPr>
        <w:pStyle w:val="a3"/>
        <w:spacing w:before="3"/>
        <w:ind w:left="0"/>
        <w:jc w:val="left"/>
        <w:rPr>
          <w:b/>
          <w:sz w:val="26"/>
        </w:rPr>
      </w:pPr>
    </w:p>
    <w:p w:rsidR="00E30FC1" w:rsidRDefault="004402A0">
      <w:pPr>
        <w:pStyle w:val="a5"/>
        <w:numPr>
          <w:ilvl w:val="0"/>
          <w:numId w:val="1"/>
        </w:numPr>
        <w:tabs>
          <w:tab w:val="left" w:pos="849"/>
        </w:tabs>
        <w:spacing w:line="204" w:lineRule="auto"/>
        <w:ind w:right="156" w:firstLine="0"/>
        <w:jc w:val="both"/>
        <w:rPr>
          <w:sz w:val="28"/>
        </w:rPr>
      </w:pPr>
      <w:r>
        <w:pict>
          <v:shape id="_x0000_s1027" style="position:absolute;left:0;text-align:left;margin-left:36.95pt;margin-top:11.7pt;width:521.5pt;height:496.05pt;z-index:-15762944;mso-position-horizontal-relative:page" coordorigin="739,234" coordsize="10430,9921" path="m11169,234l739,234r,274l739,563r,218l739,837r,273l1428,1110r,276l1440,1386r,219l1440,3777r-12,l1428,4051r-689,l739,4324r,55l739,4653r689,l1428,4874r-689,l739,5147r,1150l1428,6297r,226l739,6523r,278l739,7687r689,l1428,7908r-689,l739,8182r,1972l2484,10154r,-273l11169,9881r,-274l11169,7908r,-274l6930,7634r,-225l11169,7409r,-279l11169,7080r,-229l11169,6801r,-278l11169,6244r-7977,l3192,6023r7977,l11169,5750r,-55l11169,4874r,-276l1750,4598r,-219l11169,4379r,-328l11169,3777r-8476,l2693,3551r8476,l11169,3273r,-51l11169,2994r,-50l11169,2665r-5411,l5758,2440r5411,l11169,2111r-1037,l10132,1842r-7549,l2583,1660r8586,l11169,1331r-3291,l7878,1057r-5106,l2772,837r8397,l11169,563r,-55l11169,234xe" stroked="f">
            <v:path arrowok="t"/>
            <w10:wrap anchorx="page"/>
          </v:shape>
        </w:pict>
      </w:r>
      <w:r w:rsidR="00225659">
        <w:rPr>
          <w:sz w:val="28"/>
        </w:rPr>
        <w:t>Заболевших в течение дня воспитанников, сотрудники ДОО или медицинская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сестра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обязаны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изолировать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от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здоровых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детей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до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прихода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родителей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или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до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их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госпитализации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с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обязательным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информированием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родителей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(законных</w:t>
      </w:r>
      <w:r w:rsidR="00225659">
        <w:rPr>
          <w:spacing w:val="1"/>
          <w:sz w:val="28"/>
        </w:rPr>
        <w:t xml:space="preserve"> </w:t>
      </w:r>
      <w:r w:rsidR="00225659">
        <w:rPr>
          <w:sz w:val="28"/>
        </w:rPr>
        <w:t>представителей).</w:t>
      </w:r>
    </w:p>
    <w:p w:rsidR="00E30FC1" w:rsidRDefault="00225659">
      <w:pPr>
        <w:pStyle w:val="a5"/>
        <w:numPr>
          <w:ilvl w:val="0"/>
          <w:numId w:val="1"/>
        </w:numPr>
        <w:tabs>
          <w:tab w:val="left" w:pos="919"/>
        </w:tabs>
        <w:spacing w:line="261" w:lineRule="exact"/>
        <w:ind w:left="918" w:right="0" w:hanging="76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воспитанником</w:t>
      </w:r>
      <w:r>
        <w:rPr>
          <w:spacing w:val="-5"/>
          <w:sz w:val="28"/>
        </w:rPr>
        <w:t xml:space="preserve"> </w:t>
      </w:r>
      <w:r>
        <w:rPr>
          <w:sz w:val="28"/>
        </w:rPr>
        <w:t>травмы,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необходимо:</w:t>
      </w:r>
    </w:p>
    <w:p w:rsidR="00E30FC1" w:rsidRDefault="00225659">
      <w:pPr>
        <w:pStyle w:val="a5"/>
        <w:numPr>
          <w:ilvl w:val="1"/>
          <w:numId w:val="1"/>
        </w:numPr>
        <w:tabs>
          <w:tab w:val="left" w:pos="933"/>
        </w:tabs>
        <w:spacing w:before="15" w:line="204" w:lineRule="auto"/>
        <w:ind w:hanging="380"/>
        <w:rPr>
          <w:sz w:val="28"/>
        </w:rPr>
      </w:pPr>
      <w:r>
        <w:tab/>
      </w:r>
      <w:r>
        <w:rPr>
          <w:sz w:val="28"/>
        </w:rPr>
        <w:t>устранить воздействие на него повреждающих факторов, угрожающих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</w:p>
    <w:p w:rsidR="00E30FC1" w:rsidRDefault="00225659">
      <w:pPr>
        <w:pStyle w:val="a5"/>
        <w:numPr>
          <w:ilvl w:val="1"/>
          <w:numId w:val="1"/>
        </w:numPr>
        <w:tabs>
          <w:tab w:val="left" w:pos="931"/>
          <w:tab w:val="left" w:pos="9482"/>
        </w:tabs>
        <w:spacing w:line="220" w:lineRule="exact"/>
        <w:ind w:left="930" w:right="0" w:hanging="451"/>
        <w:rPr>
          <w:sz w:val="28"/>
        </w:rPr>
      </w:pPr>
      <w:r>
        <w:rPr>
          <w:sz w:val="28"/>
        </w:rPr>
        <w:t>приступить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пострадавшему;</w:t>
      </w:r>
      <w:r>
        <w:rPr>
          <w:sz w:val="28"/>
        </w:rPr>
        <w:tab/>
        <w:t>.</w:t>
      </w:r>
    </w:p>
    <w:p w:rsidR="00E30FC1" w:rsidRDefault="00225659">
      <w:pPr>
        <w:pStyle w:val="a5"/>
        <w:numPr>
          <w:ilvl w:val="1"/>
          <w:numId w:val="1"/>
        </w:numPr>
        <w:tabs>
          <w:tab w:val="left" w:pos="931"/>
        </w:tabs>
        <w:spacing w:before="10" w:line="206" w:lineRule="auto"/>
        <w:ind w:right="163" w:hanging="380"/>
        <w:rPr>
          <w:sz w:val="28"/>
        </w:rPr>
      </w:pPr>
      <w:r>
        <w:tab/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прибытия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работника;</w:t>
      </w:r>
    </w:p>
    <w:p w:rsidR="00E30FC1" w:rsidRDefault="00225659">
      <w:pPr>
        <w:pStyle w:val="a5"/>
        <w:numPr>
          <w:ilvl w:val="1"/>
          <w:numId w:val="1"/>
        </w:numPr>
        <w:tabs>
          <w:tab w:val="left" w:pos="931"/>
        </w:tabs>
        <w:spacing w:line="208" w:lineRule="auto"/>
        <w:ind w:hanging="380"/>
        <w:rPr>
          <w:sz w:val="28"/>
        </w:rPr>
      </w:pPr>
      <w:r>
        <w:tab/>
      </w:r>
      <w:r>
        <w:rPr>
          <w:spacing w:val="-1"/>
          <w:sz w:val="28"/>
        </w:rPr>
        <w:t>немедленно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сообщить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случившемся</w:t>
      </w:r>
      <w:r>
        <w:rPr>
          <w:spacing w:val="-16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ДОО,</w:t>
      </w:r>
      <w:r>
        <w:rPr>
          <w:spacing w:val="-17"/>
          <w:sz w:val="28"/>
        </w:rPr>
        <w:t xml:space="preserve"> </w:t>
      </w:r>
      <w:r w:rsidR="004402A0">
        <w:rPr>
          <w:spacing w:val="-17"/>
          <w:sz w:val="28"/>
        </w:rPr>
        <w:t>(</w:t>
      </w:r>
      <w:r>
        <w:rPr>
          <w:sz w:val="28"/>
        </w:rPr>
        <w:t>медицинской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сестре</w:t>
      </w:r>
      <w:r w:rsidR="004402A0">
        <w:rPr>
          <w:sz w:val="28"/>
        </w:rPr>
        <w:t>)</w:t>
      </w:r>
      <w:bookmarkStart w:id="0" w:name="_GoBack"/>
      <w:bookmarkEnd w:id="0"/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родителям (законным представителям) воспитанника, вызвать «скорую помощь»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ближайшее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заведение.</w:t>
      </w:r>
    </w:p>
    <w:p w:rsidR="00E30FC1" w:rsidRDefault="00225659">
      <w:pPr>
        <w:pStyle w:val="a5"/>
        <w:numPr>
          <w:ilvl w:val="0"/>
          <w:numId w:val="1"/>
        </w:numPr>
        <w:tabs>
          <w:tab w:val="left" w:pos="919"/>
        </w:tabs>
        <w:spacing w:line="204" w:lineRule="auto"/>
        <w:ind w:firstLine="0"/>
        <w:jc w:val="both"/>
        <w:rPr>
          <w:sz w:val="28"/>
        </w:rPr>
      </w:pP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несчастном случае, травме (независимо от степени тяжести) или плохом самочувствии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ребёнка.</w:t>
      </w:r>
    </w:p>
    <w:p w:rsidR="00E30FC1" w:rsidRDefault="00225659">
      <w:pPr>
        <w:pStyle w:val="a5"/>
        <w:numPr>
          <w:ilvl w:val="0"/>
          <w:numId w:val="1"/>
        </w:numPr>
        <w:tabs>
          <w:tab w:val="left" w:pos="919"/>
        </w:tabs>
        <w:spacing w:line="204" w:lineRule="auto"/>
        <w:ind w:right="157" w:firstLine="0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ДОО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-16"/>
          <w:sz w:val="28"/>
        </w:rPr>
        <w:t xml:space="preserve"> </w:t>
      </w:r>
      <w:r>
        <w:rPr>
          <w:sz w:val="28"/>
        </w:rPr>
        <w:t>расследование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-15"/>
          <w:sz w:val="28"/>
        </w:rPr>
        <w:t xml:space="preserve"> </w:t>
      </w:r>
      <w:r>
        <w:rPr>
          <w:sz w:val="28"/>
        </w:rPr>
        <w:t>несчастного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Учредителя, проводит внеплановый инструктаж с работниками ДОО по 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 по охране жизни и здоровья воспитанников, незамедлительно 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травмоопасных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 случаев.</w:t>
      </w:r>
    </w:p>
    <w:p w:rsidR="00E30FC1" w:rsidRDefault="00225659">
      <w:pPr>
        <w:pStyle w:val="a5"/>
        <w:numPr>
          <w:ilvl w:val="0"/>
          <w:numId w:val="1"/>
        </w:numPr>
        <w:tabs>
          <w:tab w:val="left" w:pos="919"/>
        </w:tabs>
        <w:spacing w:line="208" w:lineRule="auto"/>
        <w:ind w:right="159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воспитанниках и их родителях (законных представителях) - адрес проживания, ФИО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телефоны.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данные детей, родителей воспитанников сотрудники имеют право только в 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:rsidR="00E30FC1" w:rsidRDefault="00225659">
      <w:pPr>
        <w:pStyle w:val="a5"/>
        <w:numPr>
          <w:ilvl w:val="0"/>
          <w:numId w:val="1"/>
        </w:numPr>
        <w:tabs>
          <w:tab w:val="left" w:pos="919"/>
        </w:tabs>
        <w:spacing w:line="204" w:lineRule="auto"/>
        <w:ind w:right="159" w:firstLine="0"/>
        <w:jc w:val="both"/>
        <w:rPr>
          <w:sz w:val="28"/>
        </w:rPr>
      </w:pPr>
      <w:r>
        <w:rPr>
          <w:sz w:val="28"/>
        </w:rPr>
        <w:t>С целью предупреждения жестокого обращения в отношении воспитанников 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 взрослых, сверстников, а также с целью своевременного выявления 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теле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гематомы,</w:t>
      </w:r>
      <w:r>
        <w:rPr>
          <w:spacing w:val="1"/>
          <w:sz w:val="28"/>
        </w:rPr>
        <w:t xml:space="preserve"> </w:t>
      </w:r>
      <w:r>
        <w:rPr>
          <w:sz w:val="28"/>
        </w:rPr>
        <w:t>ссадины,</w:t>
      </w:r>
      <w:r>
        <w:rPr>
          <w:spacing w:val="1"/>
          <w:sz w:val="28"/>
        </w:rPr>
        <w:t xml:space="preserve"> </w:t>
      </w:r>
      <w:r>
        <w:rPr>
          <w:sz w:val="28"/>
        </w:rPr>
        <w:t>ожоги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порезы,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несвойственное для ребенка поведение (пугливость, сонливость, нежелание общаться,</w:t>
      </w:r>
      <w:r>
        <w:rPr>
          <w:spacing w:val="-67"/>
          <w:sz w:val="28"/>
        </w:rPr>
        <w:t xml:space="preserve"> </w:t>
      </w:r>
      <w:r>
        <w:rPr>
          <w:sz w:val="28"/>
        </w:rPr>
        <w:t>желание уединения), которое может быть вызвано психологическим дискомфортом. В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 выявления таких фактов воспитатель незамедлительно ставит в известность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случившегося.</w:t>
      </w:r>
    </w:p>
    <w:p w:rsidR="00E30FC1" w:rsidRDefault="00E30FC1">
      <w:pPr>
        <w:spacing w:line="204" w:lineRule="auto"/>
        <w:jc w:val="both"/>
        <w:rPr>
          <w:sz w:val="28"/>
        </w:rPr>
        <w:sectPr w:rsidR="00E30FC1">
          <w:type w:val="continuous"/>
          <w:pgSz w:w="11910" w:h="16840"/>
          <w:pgMar w:top="940" w:right="580" w:bottom="280" w:left="580" w:header="720" w:footer="720" w:gutter="0"/>
          <w:cols w:space="720"/>
        </w:sectPr>
      </w:pPr>
    </w:p>
    <w:p w:rsidR="00E30FC1" w:rsidRDefault="004402A0">
      <w:pPr>
        <w:pStyle w:val="a3"/>
        <w:spacing w:before="100" w:line="206" w:lineRule="auto"/>
        <w:ind w:right="158"/>
      </w:pPr>
      <w:r>
        <w:lastRenderedPageBreak/>
        <w:pict>
          <v:shape id="_x0000_s1026" style="position:absolute;left:0;text-align:left;margin-left:36.95pt;margin-top:17.1pt;width:521.5pt;height:99.9pt;z-index:-15761920;mso-position-horizontal-relative:page" coordorigin="739,342" coordsize="10430,1998" path="m11169,896r,-278l7535,618r,-276l739,342r,328l1428,670r,226l739,896r,278l739,1225r,1114l9590,2339r,-279l11169,2060r,-278l11169,1174r,-278xe" stroked="f">
            <v:path arrowok="t"/>
            <w10:wrap anchorx="page"/>
          </v:shape>
        </w:pict>
      </w:r>
      <w:r w:rsidR="00225659">
        <w:t>Медицинский</w:t>
      </w:r>
      <w:r w:rsidR="00225659">
        <w:rPr>
          <w:spacing w:val="1"/>
        </w:rPr>
        <w:t xml:space="preserve"> </w:t>
      </w:r>
      <w:r w:rsidR="00225659">
        <w:t>работник</w:t>
      </w:r>
      <w:r w:rsidR="00225659">
        <w:rPr>
          <w:spacing w:val="1"/>
        </w:rPr>
        <w:t xml:space="preserve"> </w:t>
      </w:r>
      <w:r w:rsidR="00225659">
        <w:t>обязан</w:t>
      </w:r>
      <w:r w:rsidR="00225659">
        <w:rPr>
          <w:spacing w:val="1"/>
        </w:rPr>
        <w:t xml:space="preserve"> </w:t>
      </w:r>
      <w:r w:rsidR="00225659">
        <w:t>провести</w:t>
      </w:r>
      <w:r w:rsidR="00225659">
        <w:rPr>
          <w:spacing w:val="1"/>
        </w:rPr>
        <w:t xml:space="preserve"> </w:t>
      </w:r>
      <w:r w:rsidR="00225659">
        <w:t>визуальным</w:t>
      </w:r>
      <w:r w:rsidR="00225659">
        <w:rPr>
          <w:spacing w:val="1"/>
        </w:rPr>
        <w:t xml:space="preserve"> </w:t>
      </w:r>
      <w:r w:rsidR="00225659">
        <w:t>осмотр</w:t>
      </w:r>
      <w:r w:rsidR="00225659">
        <w:rPr>
          <w:spacing w:val="1"/>
        </w:rPr>
        <w:t xml:space="preserve"> </w:t>
      </w:r>
      <w:r w:rsidR="00225659">
        <w:t>ребенка,</w:t>
      </w:r>
      <w:r w:rsidR="00225659">
        <w:rPr>
          <w:spacing w:val="1"/>
        </w:rPr>
        <w:t xml:space="preserve"> </w:t>
      </w:r>
      <w:r w:rsidR="00225659">
        <w:t>внести</w:t>
      </w:r>
      <w:r w:rsidR="00225659">
        <w:rPr>
          <w:spacing w:val="1"/>
        </w:rPr>
        <w:t xml:space="preserve"> </w:t>
      </w:r>
      <w:r w:rsidR="00225659">
        <w:t>соответствующую</w:t>
      </w:r>
      <w:r w:rsidR="00225659">
        <w:rPr>
          <w:spacing w:val="-2"/>
        </w:rPr>
        <w:t xml:space="preserve"> </w:t>
      </w:r>
      <w:r w:rsidR="00225659">
        <w:t>запись</w:t>
      </w:r>
      <w:r w:rsidR="00225659">
        <w:rPr>
          <w:spacing w:val="-2"/>
        </w:rPr>
        <w:t xml:space="preserve"> </w:t>
      </w:r>
      <w:r w:rsidR="00225659">
        <w:t>в</w:t>
      </w:r>
      <w:r w:rsidR="00225659">
        <w:rPr>
          <w:spacing w:val="-2"/>
        </w:rPr>
        <w:t xml:space="preserve"> </w:t>
      </w:r>
      <w:r w:rsidR="00225659">
        <w:t>медицинскую</w:t>
      </w:r>
      <w:r w:rsidR="00225659">
        <w:rPr>
          <w:spacing w:val="-1"/>
        </w:rPr>
        <w:t xml:space="preserve"> </w:t>
      </w:r>
      <w:r w:rsidR="00225659">
        <w:t>карту</w:t>
      </w:r>
      <w:r w:rsidR="00225659">
        <w:rPr>
          <w:spacing w:val="-4"/>
        </w:rPr>
        <w:t xml:space="preserve"> </w:t>
      </w:r>
      <w:r w:rsidR="00225659">
        <w:t>ребенка.</w:t>
      </w:r>
    </w:p>
    <w:p w:rsidR="00E30FC1" w:rsidRDefault="00225659">
      <w:pPr>
        <w:pStyle w:val="a5"/>
        <w:numPr>
          <w:ilvl w:val="0"/>
          <w:numId w:val="1"/>
        </w:numPr>
        <w:tabs>
          <w:tab w:val="left" w:pos="919"/>
        </w:tabs>
        <w:spacing w:line="206" w:lineRule="auto"/>
        <w:ind w:right="16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воспитанника, заведующий вносит соответствующую запись в Журнал учета 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 родителей (если случай не связан с жестоким обращением со 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родителей),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 Красноярска.</w:t>
      </w:r>
    </w:p>
    <w:sectPr w:rsidR="00E30FC1">
      <w:pgSz w:w="11910" w:h="16840"/>
      <w:pgMar w:top="6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C01D5"/>
    <w:multiLevelType w:val="hybridMultilevel"/>
    <w:tmpl w:val="C90C8F5A"/>
    <w:lvl w:ilvl="0" w:tplc="FE2EE734">
      <w:start w:val="1"/>
      <w:numFmt w:val="decimal"/>
      <w:lvlText w:val="%1."/>
      <w:lvlJc w:val="left"/>
      <w:pPr>
        <w:ind w:left="159" w:hanging="69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AEC673C">
      <w:numFmt w:val="bullet"/>
      <w:lvlText w:val="•"/>
      <w:lvlJc w:val="left"/>
      <w:pPr>
        <w:ind w:left="860" w:hanging="45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C8061442">
      <w:numFmt w:val="bullet"/>
      <w:lvlText w:val="•"/>
      <w:lvlJc w:val="left"/>
      <w:pPr>
        <w:ind w:left="1958" w:hanging="452"/>
      </w:pPr>
      <w:rPr>
        <w:rFonts w:hint="default"/>
        <w:lang w:val="ru-RU" w:eastAsia="en-US" w:bidi="ar-SA"/>
      </w:rPr>
    </w:lvl>
    <w:lvl w:ilvl="3" w:tplc="750A9CEE">
      <w:numFmt w:val="bullet"/>
      <w:lvlText w:val="•"/>
      <w:lvlJc w:val="left"/>
      <w:pPr>
        <w:ind w:left="3056" w:hanging="452"/>
      </w:pPr>
      <w:rPr>
        <w:rFonts w:hint="default"/>
        <w:lang w:val="ru-RU" w:eastAsia="en-US" w:bidi="ar-SA"/>
      </w:rPr>
    </w:lvl>
    <w:lvl w:ilvl="4" w:tplc="FEC2F23E">
      <w:numFmt w:val="bullet"/>
      <w:lvlText w:val="•"/>
      <w:lvlJc w:val="left"/>
      <w:pPr>
        <w:ind w:left="4155" w:hanging="452"/>
      </w:pPr>
      <w:rPr>
        <w:rFonts w:hint="default"/>
        <w:lang w:val="ru-RU" w:eastAsia="en-US" w:bidi="ar-SA"/>
      </w:rPr>
    </w:lvl>
    <w:lvl w:ilvl="5" w:tplc="C0B8CE4E">
      <w:numFmt w:val="bullet"/>
      <w:lvlText w:val="•"/>
      <w:lvlJc w:val="left"/>
      <w:pPr>
        <w:ind w:left="5253" w:hanging="452"/>
      </w:pPr>
      <w:rPr>
        <w:rFonts w:hint="default"/>
        <w:lang w:val="ru-RU" w:eastAsia="en-US" w:bidi="ar-SA"/>
      </w:rPr>
    </w:lvl>
    <w:lvl w:ilvl="6" w:tplc="FC724D62">
      <w:numFmt w:val="bullet"/>
      <w:lvlText w:val="•"/>
      <w:lvlJc w:val="left"/>
      <w:pPr>
        <w:ind w:left="6352" w:hanging="452"/>
      </w:pPr>
      <w:rPr>
        <w:rFonts w:hint="default"/>
        <w:lang w:val="ru-RU" w:eastAsia="en-US" w:bidi="ar-SA"/>
      </w:rPr>
    </w:lvl>
    <w:lvl w:ilvl="7" w:tplc="3F1C8CB6">
      <w:numFmt w:val="bullet"/>
      <w:lvlText w:val="•"/>
      <w:lvlJc w:val="left"/>
      <w:pPr>
        <w:ind w:left="7450" w:hanging="452"/>
      </w:pPr>
      <w:rPr>
        <w:rFonts w:hint="default"/>
        <w:lang w:val="ru-RU" w:eastAsia="en-US" w:bidi="ar-SA"/>
      </w:rPr>
    </w:lvl>
    <w:lvl w:ilvl="8" w:tplc="C070082C">
      <w:numFmt w:val="bullet"/>
      <w:lvlText w:val="•"/>
      <w:lvlJc w:val="left"/>
      <w:pPr>
        <w:ind w:left="8549" w:hanging="4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FC1"/>
    <w:rsid w:val="00225659"/>
    <w:rsid w:val="004402A0"/>
    <w:rsid w:val="00E3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708A5F"/>
  <w15:docId w15:val="{8806BE1D-8961-44DB-A830-4A52FB2B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2331" w:right="596" w:hanging="101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59" w:right="1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2024-04-03T06:48:00Z</dcterms:created>
  <dcterms:modified xsi:type="dcterms:W3CDTF">2024-04-03T08:30:00Z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2024-04-03T00:00:00Z</vt:filetime>
  </property>
</Properties>
</file>