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BC3EC" w14:textId="39F1E4C1" w:rsidR="00701AB3" w:rsidRDefault="00701AB3" w:rsidP="00701AB3">
      <w:pPr>
        <w:pStyle w:val="a3"/>
        <w:spacing w:before="0" w:beforeAutospacing="0"/>
        <w:jc w:val="center"/>
        <w:rPr>
          <w:sz w:val="28"/>
          <w:szCs w:val="28"/>
        </w:rPr>
      </w:pPr>
      <w:r w:rsidRPr="00701AB3">
        <w:rPr>
          <w:rStyle w:val="a4"/>
          <w:sz w:val="28"/>
          <w:szCs w:val="28"/>
        </w:rPr>
        <w:t>Н</w:t>
      </w:r>
      <w:r w:rsidR="00A42D64" w:rsidRPr="00701AB3">
        <w:rPr>
          <w:rStyle w:val="a4"/>
          <w:sz w:val="28"/>
          <w:szCs w:val="28"/>
        </w:rPr>
        <w:t xml:space="preserve">аличие специальных технических средств обучения коллективного и индивидуального пользования </w:t>
      </w:r>
      <w:r>
        <w:rPr>
          <w:rStyle w:val="a4"/>
          <w:sz w:val="28"/>
          <w:szCs w:val="28"/>
        </w:rPr>
        <w:t>–</w:t>
      </w:r>
    </w:p>
    <w:p w14:paraId="115972DA" w14:textId="5CD7F63F" w:rsidR="00A42D64" w:rsidRPr="00701AB3" w:rsidRDefault="00701AB3" w:rsidP="00A42D64">
      <w:pPr>
        <w:pStyle w:val="a3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В дошкольном учреждении</w:t>
      </w:r>
      <w:r w:rsidR="00A42D64" w:rsidRPr="00701AB3">
        <w:rPr>
          <w:sz w:val="28"/>
          <w:szCs w:val="28"/>
        </w:rPr>
        <w:t xml:space="preserve"> имеются технические средства обучения коллективного и индивидуального пользования для воспитанников, в том числ</w:t>
      </w:r>
      <w:r>
        <w:rPr>
          <w:sz w:val="28"/>
          <w:szCs w:val="28"/>
        </w:rPr>
        <w:t>е для</w:t>
      </w:r>
      <w:r w:rsidR="00A42D64" w:rsidRPr="00701AB3">
        <w:rPr>
          <w:sz w:val="28"/>
          <w:szCs w:val="28"/>
        </w:rPr>
        <w:t xml:space="preserve"> инвалидов и лиц с ограниченными возможностями здоровья: мультимедийная </w:t>
      </w:r>
      <w:proofErr w:type="gramStart"/>
      <w:r w:rsidR="00A42D64" w:rsidRPr="00701AB3">
        <w:rPr>
          <w:sz w:val="28"/>
          <w:szCs w:val="28"/>
        </w:rPr>
        <w:t>установка  (</w:t>
      </w:r>
      <w:proofErr w:type="gramEnd"/>
      <w:r w:rsidR="00A42D64" w:rsidRPr="00701AB3">
        <w:rPr>
          <w:sz w:val="28"/>
          <w:szCs w:val="28"/>
        </w:rPr>
        <w:t>проектор, экран, ноутбук), музыкальная установка (ноутбук, пианино, колонка). Дети-инвалиды и лица с ОВЗ могут участвовать в образовательном процессе на общих основаниях, в том числе с имеющимся в ДОУ оборудованием.</w:t>
      </w:r>
    </w:p>
    <w:p w14:paraId="2218317C" w14:textId="152F2A5B" w:rsidR="00701AB3" w:rsidRDefault="00A42D64" w:rsidP="00A42D64">
      <w:pPr>
        <w:pStyle w:val="a3"/>
        <w:spacing w:before="0" w:beforeAutospacing="0"/>
        <w:rPr>
          <w:sz w:val="28"/>
          <w:szCs w:val="28"/>
        </w:rPr>
      </w:pPr>
      <w:r w:rsidRPr="00701AB3">
        <w:rPr>
          <w:sz w:val="28"/>
          <w:szCs w:val="28"/>
        </w:rPr>
        <w:t xml:space="preserve">Средства обучения и воспитания, приспособленные для использования инвалидами и лицами с </w:t>
      </w:r>
      <w:proofErr w:type="gramStart"/>
      <w:r w:rsidRPr="00701AB3">
        <w:rPr>
          <w:sz w:val="28"/>
          <w:szCs w:val="28"/>
        </w:rPr>
        <w:t>ОВЗ </w:t>
      </w:r>
      <w:r w:rsidR="00701AB3">
        <w:rPr>
          <w:sz w:val="28"/>
          <w:szCs w:val="28"/>
        </w:rPr>
        <w:t>:</w:t>
      </w:r>
      <w:proofErr w:type="gramEnd"/>
    </w:p>
    <w:p w14:paraId="28215EB1" w14:textId="202A388D" w:rsidR="00701AB3" w:rsidRDefault="00701AB3" w:rsidP="00A42D64">
      <w:pPr>
        <w:pStyle w:val="a3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2D64" w:rsidRPr="00701AB3">
        <w:rPr>
          <w:sz w:val="28"/>
          <w:szCs w:val="28"/>
        </w:rPr>
        <w:t>в образовательной деятельности детского сада используются средства обучения, предназначенные в том числе и для использования лиц с ограниченными возможностями здоровья. Средства обучения и воспитания, используемые в детском саду для обеспечения образовательной деятельности, рассматриваются в соответствии с ФГОС ДО к условиям реализации   образовательной программы дошкольного образования</w:t>
      </w:r>
      <w:r>
        <w:rPr>
          <w:sz w:val="28"/>
          <w:szCs w:val="28"/>
        </w:rPr>
        <w:t>.</w:t>
      </w:r>
    </w:p>
    <w:p w14:paraId="2F97C2C1" w14:textId="7BD6AABD" w:rsidR="00A42D64" w:rsidRPr="00701AB3" w:rsidRDefault="00A42D64" w:rsidP="00A42D64">
      <w:pPr>
        <w:pStyle w:val="a3"/>
        <w:spacing w:before="0" w:beforeAutospacing="0"/>
        <w:rPr>
          <w:sz w:val="28"/>
          <w:szCs w:val="28"/>
        </w:rPr>
      </w:pPr>
      <w:r w:rsidRPr="00701AB3">
        <w:rPr>
          <w:sz w:val="28"/>
          <w:szCs w:val="28"/>
        </w:rPr>
        <w:t xml:space="preserve"> </w:t>
      </w:r>
      <w:r w:rsidR="00701AB3">
        <w:rPr>
          <w:sz w:val="28"/>
          <w:szCs w:val="28"/>
        </w:rPr>
        <w:t>-</w:t>
      </w:r>
      <w:r w:rsidRPr="00701AB3">
        <w:rPr>
          <w:sz w:val="28"/>
          <w:szCs w:val="28"/>
        </w:rPr>
        <w:t xml:space="preserve"> </w:t>
      </w:r>
      <w:r w:rsidR="00701AB3">
        <w:rPr>
          <w:sz w:val="28"/>
          <w:szCs w:val="28"/>
        </w:rPr>
        <w:t>р</w:t>
      </w:r>
      <w:r w:rsidRPr="00701AB3">
        <w:rPr>
          <w:sz w:val="28"/>
          <w:szCs w:val="28"/>
        </w:rPr>
        <w:t xml:space="preserve">азвивающая предметно-пространственная среда групп содержательно-насыщена, трансформируемая, полифункциональна, доступна и безопасна, отвечает санитарно-гигиеническим нормам, возрастным особенностям и потребностям детей. </w:t>
      </w:r>
    </w:p>
    <w:p w14:paraId="6C172A5F" w14:textId="1C874EC3" w:rsidR="00A42D64" w:rsidRPr="00701AB3" w:rsidRDefault="00701AB3" w:rsidP="00A42D64">
      <w:pPr>
        <w:pStyle w:val="a3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- б</w:t>
      </w:r>
      <w:r w:rsidR="00A42D64" w:rsidRPr="00701AB3">
        <w:rPr>
          <w:sz w:val="28"/>
          <w:szCs w:val="28"/>
        </w:rPr>
        <w:t xml:space="preserve">иблиотек, приспособленных для использования инвалидами и лицами с </w:t>
      </w:r>
      <w:proofErr w:type="gramStart"/>
      <w:r w:rsidR="00A42D64" w:rsidRPr="00701AB3">
        <w:rPr>
          <w:sz w:val="28"/>
          <w:szCs w:val="28"/>
        </w:rPr>
        <w:t>ОВЗ </w:t>
      </w:r>
      <w:r>
        <w:rPr>
          <w:sz w:val="28"/>
          <w:szCs w:val="28"/>
        </w:rPr>
        <w:t xml:space="preserve"> -</w:t>
      </w:r>
      <w:proofErr w:type="gramEnd"/>
      <w:r>
        <w:rPr>
          <w:sz w:val="28"/>
          <w:szCs w:val="28"/>
        </w:rPr>
        <w:t xml:space="preserve"> </w:t>
      </w:r>
      <w:r w:rsidR="00A42D64" w:rsidRPr="00701AB3">
        <w:rPr>
          <w:sz w:val="28"/>
          <w:szCs w:val="28"/>
        </w:rPr>
        <w:t>не предусмотрено. Книжный фонд размещён в методическом кабинете</w:t>
      </w:r>
      <w:r>
        <w:rPr>
          <w:sz w:val="28"/>
          <w:szCs w:val="28"/>
        </w:rPr>
        <w:t xml:space="preserve">, специальном </w:t>
      </w:r>
      <w:proofErr w:type="gramStart"/>
      <w:r>
        <w:rPr>
          <w:sz w:val="28"/>
          <w:szCs w:val="28"/>
        </w:rPr>
        <w:t xml:space="preserve">помещении </w:t>
      </w:r>
      <w:r w:rsidR="00A42D64" w:rsidRPr="00701AB3">
        <w:rPr>
          <w:sz w:val="28"/>
          <w:szCs w:val="28"/>
        </w:rPr>
        <w:t xml:space="preserve"> и</w:t>
      </w:r>
      <w:proofErr w:type="gramEnd"/>
      <w:r w:rsidR="00A42D64" w:rsidRPr="00701AB3">
        <w:rPr>
          <w:sz w:val="28"/>
          <w:szCs w:val="28"/>
        </w:rPr>
        <w:t xml:space="preserve"> группах. Методический кабинет оснащен необходимыми для обеспечения воспитательно-образовательного процесса пособиями, литературой, картинами, играми, художественной литературой, которые подобраны в соответствии с образовательными областями</w:t>
      </w:r>
      <w:r>
        <w:rPr>
          <w:sz w:val="28"/>
          <w:szCs w:val="28"/>
        </w:rPr>
        <w:t>.</w:t>
      </w:r>
    </w:p>
    <w:p w14:paraId="4FC16A8F" w14:textId="77777777" w:rsidR="00A42D64" w:rsidRPr="00701AB3" w:rsidRDefault="00A42D64" w:rsidP="00A42D64">
      <w:pPr>
        <w:pStyle w:val="a3"/>
        <w:spacing w:before="0" w:beforeAutospacing="0"/>
        <w:rPr>
          <w:sz w:val="28"/>
          <w:szCs w:val="28"/>
        </w:rPr>
      </w:pPr>
      <w:r w:rsidRPr="00701AB3">
        <w:rPr>
          <w:sz w:val="28"/>
          <w:szCs w:val="28"/>
        </w:rPr>
        <w:t>Сайт ДОО оснащен версией для слабовидящих</w:t>
      </w:r>
    </w:p>
    <w:p w14:paraId="4A21C717" w14:textId="0FB06BD3" w:rsidR="00A42D64" w:rsidRPr="00701AB3" w:rsidRDefault="00A42D64" w:rsidP="00A42D64">
      <w:pPr>
        <w:pStyle w:val="a3"/>
        <w:spacing w:before="0" w:beforeAutospacing="0"/>
        <w:rPr>
          <w:sz w:val="28"/>
          <w:szCs w:val="28"/>
        </w:rPr>
      </w:pPr>
      <w:r w:rsidRPr="00701AB3">
        <w:rPr>
          <w:sz w:val="28"/>
          <w:szCs w:val="28"/>
        </w:rPr>
        <w:t xml:space="preserve">Специальные условия охраны здоровья обучающихся — здание МКДОУ оснащено противопожарной звуковой </w:t>
      </w:r>
      <w:proofErr w:type="gramStart"/>
      <w:r w:rsidRPr="00701AB3">
        <w:rPr>
          <w:sz w:val="28"/>
          <w:szCs w:val="28"/>
        </w:rPr>
        <w:t>сигнализацией,  необходимыми</w:t>
      </w:r>
      <w:proofErr w:type="gramEnd"/>
      <w:r w:rsidRPr="00701AB3">
        <w:rPr>
          <w:sz w:val="28"/>
          <w:szCs w:val="28"/>
        </w:rPr>
        <w:t xml:space="preserve"> табличками и указателями с обеспечением звуковой информацией для сигнализации об опасности. Инвалиды и лица с ОВЗ небольшой и средней тяжести могут участвовать в образовательном процессе на общих основаниях, в том числе с имеющимся в</w:t>
      </w:r>
      <w:r w:rsidR="00701AB3">
        <w:rPr>
          <w:sz w:val="28"/>
          <w:szCs w:val="28"/>
        </w:rPr>
        <w:t xml:space="preserve"> </w:t>
      </w:r>
      <w:proofErr w:type="gramStart"/>
      <w:r w:rsidRPr="00701AB3">
        <w:rPr>
          <w:sz w:val="28"/>
          <w:szCs w:val="28"/>
        </w:rPr>
        <w:t>ДОУ  оборудованием</w:t>
      </w:r>
      <w:proofErr w:type="gramEnd"/>
      <w:r w:rsidRPr="00701AB3">
        <w:rPr>
          <w:sz w:val="28"/>
          <w:szCs w:val="28"/>
        </w:rPr>
        <w:t>.</w:t>
      </w:r>
    </w:p>
    <w:p w14:paraId="0CDFA0B7" w14:textId="61859A7F" w:rsidR="00A42D64" w:rsidRPr="00701AB3" w:rsidRDefault="00A42D64" w:rsidP="00A42D64">
      <w:pPr>
        <w:pStyle w:val="a3"/>
        <w:spacing w:before="0" w:beforeAutospacing="0"/>
        <w:rPr>
          <w:sz w:val="28"/>
          <w:szCs w:val="28"/>
        </w:rPr>
      </w:pPr>
      <w:r w:rsidRPr="00701AB3">
        <w:rPr>
          <w:sz w:val="28"/>
          <w:szCs w:val="28"/>
        </w:rPr>
        <w:t xml:space="preserve">Доступ к информационным системам и информационно-телекоммуникационным сетям, приспособленным для использования инвалидами и лицами с ОВЗ — официальный сайт образовательной </w:t>
      </w:r>
      <w:r w:rsidRPr="00701AB3">
        <w:rPr>
          <w:sz w:val="28"/>
          <w:szCs w:val="28"/>
        </w:rPr>
        <w:lastRenderedPageBreak/>
        <w:t xml:space="preserve">организации имеет версию сайта для слабовидящих. Для повышения качества образовательного процесса в детском саду используются электронные образовательные ресурсы: мультимедийные презентационные </w:t>
      </w:r>
      <w:proofErr w:type="gramStart"/>
      <w:r w:rsidRPr="00701AB3">
        <w:rPr>
          <w:sz w:val="28"/>
          <w:szCs w:val="28"/>
        </w:rPr>
        <w:t>материалы,  обучающие</w:t>
      </w:r>
      <w:proofErr w:type="gramEnd"/>
      <w:r w:rsidRPr="00701AB3">
        <w:rPr>
          <w:sz w:val="28"/>
          <w:szCs w:val="28"/>
        </w:rPr>
        <w:t xml:space="preserve"> фильмы, мультфильмы, звуковые файлы (музыка) и др. Специально оборудованного компьютерного кабинета с доступом к информационным системам и информационно-телекоммуникационным сетям  для использования инвалидами и лицами с ограниченными возможностями здоровья нет.</w:t>
      </w:r>
    </w:p>
    <w:p w14:paraId="7A253A69" w14:textId="67F8E3B9" w:rsidR="00A42D64" w:rsidRPr="00701AB3" w:rsidRDefault="00A42D64" w:rsidP="00A42D64">
      <w:pPr>
        <w:pStyle w:val="a3"/>
        <w:spacing w:before="0" w:beforeAutospacing="0"/>
        <w:rPr>
          <w:sz w:val="28"/>
          <w:szCs w:val="28"/>
        </w:rPr>
      </w:pPr>
      <w:r w:rsidRPr="00701AB3">
        <w:rPr>
          <w:sz w:val="28"/>
          <w:szCs w:val="28"/>
        </w:rPr>
        <w:t xml:space="preserve">Электронные образовательные ресурсы, к которым </w:t>
      </w:r>
      <w:proofErr w:type="gramStart"/>
      <w:r w:rsidRPr="00701AB3">
        <w:rPr>
          <w:sz w:val="28"/>
          <w:szCs w:val="28"/>
        </w:rPr>
        <w:t xml:space="preserve">обеспечивается </w:t>
      </w:r>
      <w:r w:rsidR="00701AB3">
        <w:rPr>
          <w:sz w:val="28"/>
          <w:szCs w:val="28"/>
        </w:rPr>
        <w:t xml:space="preserve"> самостоятельный</w:t>
      </w:r>
      <w:proofErr w:type="gramEnd"/>
      <w:r w:rsidR="00701AB3">
        <w:rPr>
          <w:sz w:val="28"/>
          <w:szCs w:val="28"/>
        </w:rPr>
        <w:t xml:space="preserve"> </w:t>
      </w:r>
      <w:bookmarkStart w:id="0" w:name="_GoBack"/>
      <w:bookmarkEnd w:id="0"/>
      <w:r w:rsidRPr="00701AB3">
        <w:rPr>
          <w:sz w:val="28"/>
          <w:szCs w:val="28"/>
        </w:rPr>
        <w:t>доступ инвалидов и лиц с ОВЗ — доступ обучающихся к электронным образовательным ресурсам не предусмотрен.</w:t>
      </w:r>
    </w:p>
    <w:p w14:paraId="013EB540" w14:textId="77777777" w:rsidR="00A42D64" w:rsidRPr="00701AB3" w:rsidRDefault="00A42D64" w:rsidP="00A42D64">
      <w:pPr>
        <w:pStyle w:val="a3"/>
        <w:spacing w:before="0" w:beforeAutospacing="0"/>
        <w:rPr>
          <w:sz w:val="28"/>
          <w:szCs w:val="28"/>
        </w:rPr>
      </w:pPr>
      <w:r w:rsidRPr="00701AB3">
        <w:rPr>
          <w:sz w:val="28"/>
          <w:szCs w:val="28"/>
        </w:rPr>
        <w:t>Наличие условий для беспрепятственного доступа в общежитие, интернат — не предусмотрено, т.к. количество жилых помещений в общежитии, интернате, приспособленных для использования инвалидами и лицами с ограниченными возможностями здоровья — не предусмотрено.</w:t>
      </w:r>
    </w:p>
    <w:p w14:paraId="2378BA13" w14:textId="77777777" w:rsidR="00C10EAA" w:rsidRPr="00701AB3" w:rsidRDefault="00C10EAA">
      <w:pPr>
        <w:rPr>
          <w:rFonts w:ascii="Times New Roman" w:hAnsi="Times New Roman" w:cs="Times New Roman"/>
          <w:sz w:val="28"/>
          <w:szCs w:val="28"/>
        </w:rPr>
      </w:pPr>
    </w:p>
    <w:sectPr w:rsidR="00C10EAA" w:rsidRPr="00701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FD"/>
    <w:rsid w:val="00701AB3"/>
    <w:rsid w:val="008604FD"/>
    <w:rsid w:val="00A42D64"/>
    <w:rsid w:val="00C1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4B5C"/>
  <w15:chartTrackingRefBased/>
  <w15:docId w15:val="{441CFF05-72A6-4748-A8F5-99D95328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2D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3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2025-02-04T12:49:00Z</dcterms:created>
  <dcterms:modified xsi:type="dcterms:W3CDTF">2025-02-05T05:00:00Z</dcterms:modified>
</cp:coreProperties>
</file>