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7C" w:rsidRPr="00AF647C" w:rsidRDefault="00AF647C" w:rsidP="00AF647C">
      <w:pPr>
        <w:rPr>
          <w:b/>
        </w:rPr>
      </w:pPr>
    </w:p>
    <w:p w:rsidR="00AF647C" w:rsidRDefault="00AF647C" w:rsidP="00AF647C"/>
    <w:p w:rsidR="00AF647C" w:rsidRPr="00E60C50" w:rsidRDefault="00AF647C" w:rsidP="00AF647C">
      <w:pPr>
        <w:rPr>
          <w:b/>
        </w:rPr>
      </w:pPr>
      <w:r>
        <w:rPr>
          <w:b/>
        </w:rPr>
        <w:t>ПРИНЯТО</w:t>
      </w:r>
      <w:r w:rsidRPr="00E60C50">
        <w:rPr>
          <w:b/>
        </w:rPr>
        <w:t>:</w:t>
      </w:r>
    </w:p>
    <w:p w:rsidR="00AF647C" w:rsidRPr="00E60C50" w:rsidRDefault="00AF647C" w:rsidP="00AF647C">
      <w:r w:rsidRPr="008B291D">
        <w:t xml:space="preserve">на </w:t>
      </w:r>
      <w:r>
        <w:t>Педагогическом совете</w:t>
      </w:r>
    </w:p>
    <w:p w:rsidR="00AF647C" w:rsidRPr="00E60C50" w:rsidRDefault="00AF647C" w:rsidP="00AF647C">
      <w:r>
        <w:t>МБДОУ д/с «Светлячок» г. Цимлянска</w:t>
      </w:r>
    </w:p>
    <w:p w:rsidR="00AF647C" w:rsidRPr="0008195B" w:rsidRDefault="00AF647C" w:rsidP="00AF647C">
      <w:pPr>
        <w:rPr>
          <w:sz w:val="16"/>
          <w:szCs w:val="16"/>
        </w:rPr>
      </w:pPr>
      <w:r w:rsidRPr="0008195B">
        <w:rPr>
          <w:sz w:val="16"/>
          <w:szCs w:val="16"/>
        </w:rPr>
        <w:t>(наименование дошкольного образовательного учреждения)</w:t>
      </w:r>
    </w:p>
    <w:p w:rsidR="00AF647C" w:rsidRPr="00E60C50" w:rsidRDefault="00AF647C" w:rsidP="00AF647C"/>
    <w:p w:rsidR="00AF647C" w:rsidRPr="00E60C50" w:rsidRDefault="00AF647C" w:rsidP="00AF647C">
      <w:r w:rsidRPr="00E60C50">
        <w:t>П</w:t>
      </w:r>
      <w:r>
        <w:t>ротокол № 1от 31.08.2023</w:t>
      </w:r>
      <w:r w:rsidRPr="00E60C50">
        <w:t>г.</w:t>
      </w:r>
    </w:p>
    <w:p w:rsidR="00AF647C" w:rsidRDefault="00AF647C" w:rsidP="00AF647C"/>
    <w:p w:rsidR="00AF647C" w:rsidRPr="00E60C50" w:rsidRDefault="00AF647C" w:rsidP="00AF647C">
      <w:r w:rsidRPr="00E60C50">
        <w:t xml:space="preserve">Председатель__________ </w:t>
      </w:r>
      <w:r>
        <w:t>/</w:t>
      </w:r>
      <w:proofErr w:type="spellStart"/>
      <w:r>
        <w:t>Т.Н.Сергеева</w:t>
      </w:r>
      <w:proofErr w:type="spellEnd"/>
      <w:r w:rsidRPr="00E60C50">
        <w:t>/</w:t>
      </w:r>
    </w:p>
    <w:p w:rsidR="00AF647C" w:rsidRPr="00E60C50" w:rsidRDefault="00AF647C" w:rsidP="00AF647C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60C50">
        <w:rPr>
          <w:sz w:val="16"/>
          <w:szCs w:val="16"/>
        </w:rPr>
        <w:t xml:space="preserve"> подп</w:t>
      </w:r>
      <w:r>
        <w:rPr>
          <w:sz w:val="16"/>
          <w:szCs w:val="16"/>
        </w:rPr>
        <w:t xml:space="preserve">ись                </w:t>
      </w:r>
      <w:r w:rsidRPr="00E60C50">
        <w:rPr>
          <w:sz w:val="16"/>
          <w:szCs w:val="16"/>
        </w:rPr>
        <w:t>расшифровка подписи</w:t>
      </w:r>
    </w:p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>
      <w:pPr>
        <w:rPr>
          <w:b/>
        </w:rPr>
      </w:pPr>
    </w:p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Pr="0008195B" w:rsidRDefault="00AF647C" w:rsidP="00AF647C">
      <w:pPr>
        <w:rPr>
          <w:b/>
        </w:rPr>
      </w:pPr>
    </w:p>
    <w:p w:rsidR="00AF647C" w:rsidRDefault="00AF647C" w:rsidP="00AF647C"/>
    <w:p w:rsidR="00AF647C" w:rsidRDefault="00AF647C" w:rsidP="00AF647C"/>
    <w:p w:rsidR="00AF647C" w:rsidRDefault="00AF647C" w:rsidP="00AF647C"/>
    <w:p w:rsidR="00AF647C" w:rsidRPr="00AF647C" w:rsidRDefault="00AF647C" w:rsidP="00AF647C">
      <w:pPr>
        <w:rPr>
          <w:sz w:val="32"/>
          <w:szCs w:val="32"/>
        </w:rPr>
      </w:pPr>
    </w:p>
    <w:p w:rsidR="00AF647C" w:rsidRDefault="00AF647C" w:rsidP="00AF647C"/>
    <w:p w:rsidR="00AF647C" w:rsidRDefault="00AF647C" w:rsidP="00AF647C"/>
    <w:p w:rsidR="00AF647C" w:rsidRPr="00AF647C" w:rsidRDefault="00AF647C" w:rsidP="00AF647C">
      <w:pPr>
        <w:rPr>
          <w:b/>
          <w:bCs/>
        </w:rPr>
      </w:pPr>
      <w:r>
        <w:rPr>
          <w:b/>
          <w:bCs/>
        </w:rPr>
        <w:t>УТВЕРЖНЕНО:</w:t>
      </w:r>
    </w:p>
    <w:p w:rsidR="00AF647C" w:rsidRPr="0008195B" w:rsidRDefault="00AF647C" w:rsidP="00AF647C">
      <w:r w:rsidRPr="0008195B">
        <w:t xml:space="preserve">Заведующий </w:t>
      </w:r>
      <w:r>
        <w:t>МБДОУ д/с «Светлячок»</w:t>
      </w:r>
    </w:p>
    <w:p w:rsidR="00AF647C" w:rsidRPr="0008195B" w:rsidRDefault="00AF647C" w:rsidP="00AF647C">
      <w:pPr>
        <w:spacing w:before="120"/>
      </w:pPr>
      <w:proofErr w:type="spellStart"/>
      <w:r>
        <w:t>г.Цимлянска</w:t>
      </w:r>
      <w:proofErr w:type="spellEnd"/>
    </w:p>
    <w:p w:rsidR="00AF647C" w:rsidRPr="0008195B" w:rsidRDefault="00AF647C" w:rsidP="00AF647C">
      <w:pPr>
        <w:rPr>
          <w:sz w:val="16"/>
          <w:szCs w:val="16"/>
        </w:rPr>
      </w:pPr>
      <w:r w:rsidRPr="0008195B">
        <w:rPr>
          <w:sz w:val="16"/>
          <w:szCs w:val="16"/>
        </w:rPr>
        <w:t>(наименование дошкольного образовательного учреждения)</w:t>
      </w:r>
    </w:p>
    <w:p w:rsidR="00AF647C" w:rsidRPr="0008195B" w:rsidRDefault="00AF647C" w:rsidP="00AF647C"/>
    <w:p w:rsidR="00AF647C" w:rsidRPr="0008195B" w:rsidRDefault="00AF647C" w:rsidP="00AF647C">
      <w:r>
        <w:t>________</w:t>
      </w:r>
      <w:r w:rsidRPr="0008195B">
        <w:t>__ /</w:t>
      </w:r>
      <w:proofErr w:type="spellStart"/>
      <w:r>
        <w:t>С.И.Василенко</w:t>
      </w:r>
      <w:proofErr w:type="spellEnd"/>
      <w:r w:rsidRPr="0008195B">
        <w:t>/</w:t>
      </w:r>
    </w:p>
    <w:p w:rsidR="00AF647C" w:rsidRPr="0008195B" w:rsidRDefault="00AF647C" w:rsidP="00AF647C">
      <w:pPr>
        <w:rPr>
          <w:sz w:val="16"/>
          <w:szCs w:val="16"/>
        </w:rPr>
      </w:pPr>
      <w:r w:rsidRPr="0008195B">
        <w:rPr>
          <w:sz w:val="16"/>
          <w:szCs w:val="16"/>
        </w:rPr>
        <w:t xml:space="preserve">       подпись                             расшифровка подписи</w:t>
      </w:r>
    </w:p>
    <w:p w:rsidR="00AF647C" w:rsidRPr="00FA0781" w:rsidRDefault="00AF647C" w:rsidP="00AF647C">
      <w:pPr>
        <w:rPr>
          <w:sz w:val="16"/>
          <w:szCs w:val="16"/>
        </w:rPr>
      </w:pPr>
    </w:p>
    <w:p w:rsidR="00AF647C" w:rsidRPr="0008195B" w:rsidRDefault="00AF647C" w:rsidP="00AF647C">
      <w:r w:rsidRPr="0008195B">
        <w:t>Приказ №</w:t>
      </w:r>
      <w:r>
        <w:t xml:space="preserve"> 78</w:t>
      </w:r>
      <w:r w:rsidRPr="0008195B">
        <w:t>от</w:t>
      </w:r>
      <w:r>
        <w:t xml:space="preserve"> 05.09.2023</w:t>
      </w:r>
      <w:r w:rsidRPr="0008195B">
        <w:t>г.</w:t>
      </w:r>
    </w:p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Default="00AF647C" w:rsidP="00AF647C"/>
    <w:p w:rsidR="00AF647C" w:rsidRPr="00E60C50" w:rsidRDefault="00AF647C" w:rsidP="00AF647C"/>
    <w:p w:rsidR="00AF647C" w:rsidRDefault="00AF647C" w:rsidP="00AF647C">
      <w:r w:rsidRPr="00E60C50"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Pr="00E60C50">
        <w:rPr>
          <w:sz w:val="16"/>
          <w:szCs w:val="16"/>
        </w:rPr>
        <w:t xml:space="preserve"> </w:t>
      </w:r>
    </w:p>
    <w:p w:rsidR="000149D5" w:rsidRDefault="00652580" w:rsidP="00AF647C">
      <w:pPr>
        <w:ind w:left="71" w:right="5588"/>
        <w:rPr>
          <w:rFonts w:ascii="Microsoft Sans Serif" w:hAnsi="Microsoft Sans Serif"/>
          <w:w w:val="95"/>
          <w:sz w:val="6"/>
        </w:rPr>
      </w:pPr>
      <w:r>
        <w:rPr>
          <w:rFonts w:ascii="Microsoft Sans Serif" w:hAnsi="Microsoft Sans Serif"/>
          <w:w w:val="95"/>
          <w:sz w:val="6"/>
        </w:rPr>
        <w:t>ОГО</w:t>
      </w:r>
      <w:r>
        <w:rPr>
          <w:rFonts w:ascii="Microsoft Sans Serif" w:hAnsi="Microsoft Sans Serif"/>
          <w:spacing w:val="2"/>
          <w:w w:val="95"/>
          <w:sz w:val="6"/>
        </w:rPr>
        <w:t xml:space="preserve"> </w:t>
      </w: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rPr>
          <w:rFonts w:ascii="Microsoft Sans Serif" w:hAnsi="Microsoft Sans Serif"/>
          <w:w w:val="95"/>
          <w:sz w:val="6"/>
        </w:rPr>
      </w:pPr>
    </w:p>
    <w:p w:rsidR="00AF647C" w:rsidRDefault="00AF647C" w:rsidP="00AF647C">
      <w:pPr>
        <w:ind w:left="71" w:right="5588"/>
        <w:jc w:val="both"/>
      </w:pPr>
    </w:p>
    <w:p w:rsidR="000149D5" w:rsidRDefault="000149D5">
      <w:pPr>
        <w:sectPr w:rsidR="000149D5" w:rsidSect="00AF647C">
          <w:type w:val="continuous"/>
          <w:pgSz w:w="11900" w:h="16860"/>
          <w:pgMar w:top="567" w:right="567" w:bottom="567" w:left="567" w:header="720" w:footer="720" w:gutter="0"/>
          <w:cols w:num="3" w:space="3910" w:equalWidth="0">
            <w:col w:w="4072" w:space="40"/>
            <w:col w:w="1029" w:space="39"/>
            <w:col w:w="5586"/>
          </w:cols>
          <w:docGrid w:linePitch="299"/>
        </w:sectPr>
      </w:pPr>
    </w:p>
    <w:p w:rsidR="00AF647C" w:rsidRDefault="00AF647C">
      <w:pPr>
        <w:ind w:left="1745" w:right="1206"/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0149D5" w:rsidRDefault="00652580">
      <w:pPr>
        <w:ind w:left="1745" w:right="1206"/>
        <w:jc w:val="center"/>
        <w:rPr>
          <w:b/>
          <w:sz w:val="24"/>
        </w:rPr>
      </w:pPr>
      <w:r>
        <w:rPr>
          <w:b/>
          <w:sz w:val="24"/>
        </w:rPr>
        <w:t>о мерах по обеспечению доступности образовательных услуг для инвалидов</w:t>
      </w:r>
      <w:r>
        <w:rPr>
          <w:b/>
          <w:spacing w:val="-57"/>
          <w:sz w:val="24"/>
        </w:rPr>
        <w:t xml:space="preserve"> </w:t>
      </w:r>
    </w:p>
    <w:p w:rsidR="00AF647C" w:rsidRDefault="00AF647C">
      <w:pPr>
        <w:ind w:left="1745" w:right="1206"/>
        <w:jc w:val="center"/>
        <w:rPr>
          <w:b/>
          <w:sz w:val="24"/>
        </w:rPr>
      </w:pPr>
      <w:r>
        <w:rPr>
          <w:b/>
          <w:sz w:val="24"/>
        </w:rPr>
        <w:t>МБДОУ д/с «Светлячок» г. Цимлянска</w:t>
      </w:r>
    </w:p>
    <w:p w:rsidR="000149D5" w:rsidRDefault="000149D5">
      <w:pPr>
        <w:pStyle w:val="a3"/>
        <w:spacing w:before="11"/>
        <w:ind w:left="0"/>
        <w:jc w:val="left"/>
        <w:rPr>
          <w:b/>
          <w:sz w:val="31"/>
        </w:r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5214"/>
        </w:tabs>
        <w:jc w:val="both"/>
      </w:pPr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0149D5" w:rsidRDefault="00652580">
      <w:pPr>
        <w:pStyle w:val="a4"/>
        <w:numPr>
          <w:ilvl w:val="1"/>
          <w:numId w:val="8"/>
        </w:numPr>
        <w:tabs>
          <w:tab w:val="left" w:pos="2257"/>
        </w:tabs>
        <w:spacing w:before="37" w:line="268" w:lineRule="auto"/>
        <w:ind w:right="479" w:firstLine="758"/>
        <w:jc w:val="both"/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для инвалидов и иных маломобильн</w:t>
      </w:r>
      <w:r>
        <w:rPr>
          <w:sz w:val="24"/>
        </w:rPr>
        <w:t>ых граждан объектов и предоставляемых услуг,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оказания им при этом необходимой помощи (далее - Положение) определяет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7"/>
          <w:sz w:val="24"/>
        </w:rPr>
        <w:t xml:space="preserve"> </w:t>
      </w:r>
      <w:r>
        <w:rPr>
          <w:sz w:val="24"/>
        </w:rPr>
        <w:t>прав</w:t>
      </w:r>
      <w:r>
        <w:rPr>
          <w:spacing w:val="16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3"/>
          <w:sz w:val="24"/>
        </w:rPr>
        <w:t xml:space="preserve"> </w:t>
      </w:r>
      <w:r>
        <w:rPr>
          <w:sz w:val="24"/>
        </w:rPr>
        <w:t>ими</w:t>
      </w:r>
      <w:r>
        <w:rPr>
          <w:spacing w:val="1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 w:rsidR="00AF647C">
        <w:rPr>
          <w:sz w:val="24"/>
        </w:rPr>
        <w:t>Муниципального бюджетного дошкольного образовательного учреждения детского сада «Светлячок» г. Цимлянска</w:t>
      </w:r>
      <w:r>
        <w:rPr>
          <w:sz w:val="24"/>
        </w:rPr>
        <w:t xml:space="preserve"> </w:t>
      </w:r>
      <w:r>
        <w:t>(далее - Учреждение) 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Сотрудники).</w:t>
      </w:r>
    </w:p>
    <w:p w:rsidR="000149D5" w:rsidRPr="00AF647C" w:rsidRDefault="00652580" w:rsidP="00AF647C">
      <w:pPr>
        <w:pStyle w:val="a4"/>
        <w:numPr>
          <w:ilvl w:val="1"/>
          <w:numId w:val="8"/>
        </w:numPr>
        <w:tabs>
          <w:tab w:val="left" w:pos="2031"/>
        </w:tabs>
        <w:spacing w:before="28" w:line="254" w:lineRule="auto"/>
        <w:ind w:right="490" w:firstLine="554"/>
        <w:jc w:val="both"/>
        <w:rPr>
          <w:sz w:val="24"/>
          <w:szCs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 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 от24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1995 года</w:t>
      </w:r>
      <w:r w:rsidR="00AF647C">
        <w:rPr>
          <w:sz w:val="24"/>
        </w:rPr>
        <w:t xml:space="preserve"> </w:t>
      </w:r>
      <w:r w:rsidRPr="00AF647C">
        <w:rPr>
          <w:sz w:val="24"/>
          <w:szCs w:val="24"/>
        </w:rPr>
        <w:t>№181-ФЗ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«О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социальной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защите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инвалидов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в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Российской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Федерации»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с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изменениями,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внесенными Федеральным законом от 1 декабря 2014года №419-ФЗ «О внесении изменений в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отдельные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законодательные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акты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Российской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Федерации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по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вопросам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социальной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защиты</w:t>
      </w:r>
      <w:r w:rsidRPr="00AF647C">
        <w:rPr>
          <w:spacing w:val="-57"/>
          <w:sz w:val="24"/>
          <w:szCs w:val="24"/>
        </w:rPr>
        <w:t xml:space="preserve"> </w:t>
      </w:r>
      <w:r w:rsidRPr="00AF647C">
        <w:rPr>
          <w:sz w:val="24"/>
          <w:szCs w:val="24"/>
        </w:rPr>
        <w:t>инвалидов в связи с ра</w:t>
      </w:r>
      <w:r w:rsidRPr="00AF647C">
        <w:rPr>
          <w:sz w:val="24"/>
          <w:szCs w:val="24"/>
        </w:rPr>
        <w:t>тификацией Конвенции о правах инвалидов» (далее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- Федеральный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закон),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приказом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Министерства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труда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социальной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защиты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Российской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Федерации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от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30.07.2015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№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527н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«Об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утверждении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Порядка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обеспечения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условий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доступности</w:t>
      </w:r>
      <w:r w:rsidRPr="00AF647C">
        <w:rPr>
          <w:spacing w:val="61"/>
          <w:sz w:val="24"/>
          <w:szCs w:val="24"/>
        </w:rPr>
        <w:t xml:space="preserve"> </w:t>
      </w:r>
      <w:r w:rsidRPr="00AF647C">
        <w:rPr>
          <w:sz w:val="24"/>
          <w:szCs w:val="24"/>
        </w:rPr>
        <w:t>для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инвалидов объектов и предоставляемых</w:t>
      </w:r>
      <w:r w:rsidRPr="00AF647C">
        <w:rPr>
          <w:sz w:val="24"/>
          <w:szCs w:val="24"/>
        </w:rPr>
        <w:t xml:space="preserve"> услуг в сфере труда, занятости и социальной защиты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населения,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а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также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оказания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им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при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этом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необходимой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помощи»,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иными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нормативными</w:t>
      </w:r>
      <w:r w:rsidRPr="00AF647C">
        <w:rPr>
          <w:spacing w:val="1"/>
          <w:sz w:val="24"/>
          <w:szCs w:val="24"/>
        </w:rPr>
        <w:t xml:space="preserve"> </w:t>
      </w:r>
      <w:r w:rsidRPr="00AF647C">
        <w:rPr>
          <w:sz w:val="24"/>
          <w:szCs w:val="24"/>
        </w:rPr>
        <w:t>правовыми</w:t>
      </w:r>
      <w:r w:rsidRPr="00AF647C">
        <w:rPr>
          <w:spacing w:val="-2"/>
          <w:sz w:val="24"/>
          <w:szCs w:val="24"/>
        </w:rPr>
        <w:t xml:space="preserve"> </w:t>
      </w:r>
      <w:r w:rsidRPr="00AF647C">
        <w:rPr>
          <w:sz w:val="24"/>
          <w:szCs w:val="24"/>
        </w:rPr>
        <w:t>документами.</w:t>
      </w:r>
    </w:p>
    <w:p w:rsidR="000149D5" w:rsidRDefault="000149D5">
      <w:pPr>
        <w:pStyle w:val="a3"/>
        <w:spacing w:before="3"/>
        <w:ind w:left="0"/>
        <w:jc w:val="left"/>
      </w:pPr>
    </w:p>
    <w:p w:rsidR="000149D5" w:rsidRDefault="00652580">
      <w:pPr>
        <w:pStyle w:val="1"/>
        <w:numPr>
          <w:ilvl w:val="0"/>
          <w:numId w:val="9"/>
        </w:numPr>
        <w:tabs>
          <w:tab w:val="left" w:pos="4883"/>
        </w:tabs>
        <w:ind w:left="4882" w:hanging="183"/>
        <w:jc w:val="both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Положения</w:t>
      </w:r>
    </w:p>
    <w:p w:rsidR="000149D5" w:rsidRDefault="00652580">
      <w:pPr>
        <w:pStyle w:val="a4"/>
        <w:numPr>
          <w:ilvl w:val="1"/>
          <w:numId w:val="7"/>
        </w:numPr>
        <w:tabs>
          <w:tab w:val="left" w:pos="1892"/>
        </w:tabs>
        <w:spacing w:before="49" w:line="264" w:lineRule="auto"/>
        <w:ind w:right="485" w:firstLine="487"/>
        <w:jc w:val="both"/>
        <w:rPr>
          <w:sz w:val="24"/>
        </w:rPr>
      </w:pPr>
      <w:r>
        <w:rPr>
          <w:sz w:val="24"/>
        </w:rPr>
        <w:t>Цель Положения - обеспечение равных возможностей всем гражданам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9"/>
          <w:sz w:val="24"/>
        </w:rPr>
        <w:t xml:space="preserve"> </w:t>
      </w:r>
      <w:r>
        <w:rPr>
          <w:sz w:val="24"/>
        </w:rPr>
        <w:t>инвалидности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0149D5" w:rsidRDefault="00652580">
      <w:pPr>
        <w:pStyle w:val="a4"/>
        <w:numPr>
          <w:ilvl w:val="1"/>
          <w:numId w:val="7"/>
        </w:numPr>
        <w:tabs>
          <w:tab w:val="left" w:pos="1854"/>
        </w:tabs>
        <w:spacing w:before="11" w:line="254" w:lineRule="auto"/>
        <w:ind w:right="500" w:firstLine="417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включают:</w:t>
      </w:r>
    </w:p>
    <w:p w:rsidR="000149D5" w:rsidRDefault="00652580">
      <w:pPr>
        <w:pStyle w:val="a3"/>
        <w:spacing w:before="56" w:line="271" w:lineRule="auto"/>
        <w:ind w:right="493"/>
        <w:jc w:val="left"/>
      </w:pPr>
      <w:r>
        <w:t>а)</w:t>
      </w:r>
      <w:r>
        <w:rPr>
          <w:spacing w:val="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1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обеспечение</w:t>
      </w:r>
      <w:r>
        <w:rPr>
          <w:spacing w:val="58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доступности</w:t>
      </w:r>
      <w:r>
        <w:rPr>
          <w:spacing w:val="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инвалидов объектов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предоставляемых</w:t>
      </w:r>
      <w:r>
        <w:rPr>
          <w:spacing w:val="9"/>
        </w:rPr>
        <w:t xml:space="preserve"> </w:t>
      </w:r>
      <w:r>
        <w:t>услуг,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помощи;</w:t>
      </w:r>
    </w:p>
    <w:p w:rsidR="000149D5" w:rsidRDefault="00652580">
      <w:pPr>
        <w:pStyle w:val="a3"/>
        <w:tabs>
          <w:tab w:val="left" w:pos="1344"/>
          <w:tab w:val="left" w:pos="2664"/>
          <w:tab w:val="left" w:pos="3019"/>
          <w:tab w:val="left" w:pos="7210"/>
          <w:tab w:val="left" w:pos="7712"/>
          <w:tab w:val="left" w:pos="9117"/>
          <w:tab w:val="left" w:pos="10612"/>
        </w:tabs>
        <w:spacing w:before="44" w:line="271" w:lineRule="auto"/>
        <w:ind w:right="517"/>
        <w:jc w:val="left"/>
      </w:pPr>
      <w:r>
        <w:t>б)</w:t>
      </w:r>
      <w:r>
        <w:tab/>
        <w:t>обучение</w:t>
      </w:r>
      <w:r>
        <w:tab/>
        <w:t>и</w:t>
      </w:r>
      <w:r>
        <w:tab/>
        <w:t>инструктирование</w:t>
      </w:r>
      <w:r>
        <w:rPr>
          <w:spacing w:val="111"/>
        </w:rPr>
        <w:t xml:space="preserve"> </w:t>
      </w:r>
      <w:r>
        <w:t>Сотрудников</w:t>
      </w:r>
      <w:r w:rsidR="00AF647C">
        <w:t xml:space="preserve"> </w:t>
      </w:r>
      <w:r>
        <w:t>по</w:t>
      </w:r>
      <w:r w:rsidR="00AF647C">
        <w:t xml:space="preserve"> </w:t>
      </w:r>
      <w:r>
        <w:t>вопросам,</w:t>
      </w:r>
      <w:r>
        <w:tab/>
        <w:t>связанным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обеспечением</w:t>
      </w:r>
      <w:r>
        <w:rPr>
          <w:spacing w:val="-10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инвалидов</w:t>
      </w:r>
      <w:r>
        <w:rPr>
          <w:spacing w:val="-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стойких</w:t>
      </w:r>
      <w:r>
        <w:rPr>
          <w:spacing w:val="-57"/>
        </w:rPr>
        <w:t xml:space="preserve"> </w:t>
      </w:r>
      <w:r>
        <w:t>расстройств функций организма и ограничений жизнедеятельности; в) создание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условий</w:t>
      </w:r>
      <w:r>
        <w:rPr>
          <w:spacing w:val="34"/>
        </w:rPr>
        <w:t xml:space="preserve"> </w:t>
      </w:r>
      <w:r>
        <w:t>доступности</w:t>
      </w:r>
      <w:r>
        <w:rPr>
          <w:spacing w:val="35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услуг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требованиями,</w:t>
      </w:r>
    </w:p>
    <w:p w:rsidR="000149D5" w:rsidRDefault="00652580">
      <w:pPr>
        <w:pStyle w:val="a3"/>
        <w:spacing w:before="8"/>
        <w:ind w:left="1344"/>
        <w:jc w:val="left"/>
      </w:pPr>
      <w:r>
        <w:rPr>
          <w:spacing w:val="-1"/>
        </w:rPr>
        <w:t>установленными законодательными</w:t>
      </w:r>
      <w:r>
        <w:rPr>
          <w:spacing w:val="-29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иными</w:t>
      </w:r>
      <w:r>
        <w:t xml:space="preserve"> </w:t>
      </w:r>
      <w:r>
        <w:rPr>
          <w:spacing w:val="-1"/>
        </w:rPr>
        <w:t>нормативными</w:t>
      </w:r>
      <w:r>
        <w:rPr>
          <w:spacing w:val="1"/>
        </w:rPr>
        <w:t xml:space="preserve"> </w:t>
      </w:r>
      <w:r>
        <w:rPr>
          <w:spacing w:val="-1"/>
        </w:rPr>
        <w:t>правовыми</w:t>
      </w:r>
      <w:r>
        <w:rPr>
          <w:spacing w:val="5"/>
        </w:rPr>
        <w:t xml:space="preserve"> </w:t>
      </w:r>
      <w:r>
        <w:t>актами;</w:t>
      </w:r>
    </w:p>
    <w:p w:rsidR="000149D5" w:rsidRDefault="00652580">
      <w:pPr>
        <w:pStyle w:val="a3"/>
        <w:spacing w:before="41" w:line="278" w:lineRule="auto"/>
        <w:jc w:val="left"/>
      </w:pPr>
      <w:r>
        <w:t>г)</w:t>
      </w:r>
      <w:r>
        <w:rPr>
          <w:spacing w:val="30"/>
        </w:rPr>
        <w:t xml:space="preserve"> </w:t>
      </w:r>
      <w:r>
        <w:t>отражение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официальном</w:t>
      </w:r>
      <w:r>
        <w:rPr>
          <w:spacing w:val="32"/>
        </w:rPr>
        <w:t xml:space="preserve"> </w:t>
      </w:r>
      <w:r>
        <w:t>сайте</w:t>
      </w:r>
      <w:r>
        <w:rPr>
          <w:spacing w:val="31"/>
        </w:rPr>
        <w:t xml:space="preserve"> </w:t>
      </w:r>
      <w:r>
        <w:t>Учреждения</w:t>
      </w:r>
      <w:r>
        <w:rPr>
          <w:spacing w:val="32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обеспечению</w:t>
      </w:r>
      <w:r>
        <w:rPr>
          <w:spacing w:val="35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доступности</w:t>
      </w:r>
      <w:r>
        <w:rPr>
          <w:spacing w:val="19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инвалидов</w:t>
      </w:r>
      <w:r>
        <w:rPr>
          <w:spacing w:val="17"/>
        </w:rPr>
        <w:t xml:space="preserve"> </w:t>
      </w:r>
      <w:r>
        <w:t>объектов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предоставляемых</w:t>
      </w:r>
      <w:r>
        <w:rPr>
          <w:spacing w:val="21"/>
        </w:rPr>
        <w:t xml:space="preserve"> </w:t>
      </w:r>
      <w:r>
        <w:t>услуг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дублированием</w:t>
      </w:r>
    </w:p>
    <w:p w:rsidR="000149D5" w:rsidRDefault="000149D5">
      <w:pPr>
        <w:spacing w:line="278" w:lineRule="auto"/>
        <w:sectPr w:rsidR="000149D5" w:rsidSect="00AF647C">
          <w:type w:val="continuous"/>
          <w:pgSz w:w="11900" w:h="16860"/>
          <w:pgMar w:top="720" w:right="720" w:bottom="720" w:left="720" w:header="720" w:footer="720" w:gutter="0"/>
          <w:cols w:space="720"/>
          <w:docGrid w:linePitch="299"/>
        </w:sectPr>
      </w:pPr>
    </w:p>
    <w:p w:rsidR="000149D5" w:rsidRDefault="00652580">
      <w:pPr>
        <w:pStyle w:val="a3"/>
        <w:spacing w:before="74"/>
        <w:jc w:val="left"/>
      </w:pPr>
      <w:r>
        <w:lastRenderedPageBreak/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по зрению.</w:t>
      </w:r>
    </w:p>
    <w:p w:rsidR="000149D5" w:rsidRDefault="000149D5">
      <w:pPr>
        <w:pStyle w:val="a3"/>
        <w:ind w:left="0"/>
        <w:jc w:val="left"/>
        <w:rPr>
          <w:sz w:val="29"/>
        </w:r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1467"/>
        </w:tabs>
        <w:spacing w:before="1" w:line="276" w:lineRule="auto"/>
        <w:ind w:left="1284" w:right="1129" w:firstLine="0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обеспечение</w:t>
      </w:r>
      <w:r>
        <w:rPr>
          <w:spacing w:val="-58"/>
        </w:rPr>
        <w:t xml:space="preserve"> </w:t>
      </w:r>
      <w:r>
        <w:t>условий доступности для инвалидов объектов и предоставляемых услуг, а также</w:t>
      </w:r>
      <w:r>
        <w:rPr>
          <w:spacing w:val="-57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помощи</w:t>
      </w:r>
    </w:p>
    <w:p w:rsidR="000149D5" w:rsidRDefault="00652580">
      <w:pPr>
        <w:pStyle w:val="a3"/>
        <w:spacing w:before="43" w:line="276" w:lineRule="auto"/>
        <w:ind w:right="489" w:firstLine="278"/>
      </w:pPr>
      <w:r>
        <w:t>3.1.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</w:t>
      </w:r>
      <w:r>
        <w:t>идов объектов и предоставляемых услуг, а также оказание им при этом необходимой</w:t>
      </w:r>
      <w:r>
        <w:rPr>
          <w:spacing w:val="1"/>
        </w:rPr>
        <w:t xml:space="preserve"> </w:t>
      </w:r>
      <w:r>
        <w:t>помощи в</w:t>
      </w:r>
      <w:r>
        <w:rPr>
          <w:spacing w:val="-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принципов:</w:t>
      </w:r>
    </w:p>
    <w:p w:rsidR="000149D5" w:rsidRDefault="00652580">
      <w:pPr>
        <w:pStyle w:val="a3"/>
        <w:spacing w:before="1" w:line="278" w:lineRule="auto"/>
        <w:jc w:val="left"/>
      </w:pPr>
      <w:r>
        <w:t>а)</w:t>
      </w:r>
      <w:r>
        <w:rPr>
          <w:spacing w:val="41"/>
        </w:rPr>
        <w:t xml:space="preserve"> </w:t>
      </w:r>
      <w:r>
        <w:t>уважение</w:t>
      </w:r>
      <w:r>
        <w:rPr>
          <w:spacing w:val="41"/>
        </w:rPr>
        <w:t xml:space="preserve"> </w:t>
      </w:r>
      <w:r>
        <w:t>присущего</w:t>
      </w:r>
      <w:r>
        <w:rPr>
          <w:spacing w:val="41"/>
        </w:rPr>
        <w:t xml:space="preserve"> </w:t>
      </w:r>
      <w:r>
        <w:t>человеку</w:t>
      </w:r>
      <w:r>
        <w:rPr>
          <w:spacing w:val="34"/>
        </w:rPr>
        <w:t xml:space="preserve"> </w:t>
      </w:r>
      <w:r>
        <w:t>достоинства,</w:t>
      </w:r>
      <w:r>
        <w:rPr>
          <w:spacing w:val="42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личной</w:t>
      </w:r>
      <w:r>
        <w:rPr>
          <w:spacing w:val="42"/>
        </w:rPr>
        <w:t xml:space="preserve"> </w:t>
      </w:r>
      <w:r>
        <w:t>самостоятельности,</w:t>
      </w:r>
      <w:r>
        <w:rPr>
          <w:spacing w:val="40"/>
        </w:rPr>
        <w:t xml:space="preserve"> </w:t>
      </w:r>
      <w:r>
        <w:t>включая</w:t>
      </w:r>
      <w:r>
        <w:rPr>
          <w:spacing w:val="37"/>
        </w:rPr>
        <w:t xml:space="preserve"> </w:t>
      </w:r>
      <w:r>
        <w:t>свободу</w:t>
      </w:r>
      <w:r>
        <w:rPr>
          <w:spacing w:val="-5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свой собственный</w:t>
      </w:r>
      <w:r>
        <w:rPr>
          <w:spacing w:val="4"/>
        </w:rPr>
        <w:t xml:space="preserve"> </w:t>
      </w:r>
      <w:r>
        <w:t>выбор,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независимости;</w:t>
      </w:r>
    </w:p>
    <w:p w:rsidR="000149D5" w:rsidRDefault="00652580">
      <w:pPr>
        <w:pStyle w:val="a3"/>
        <w:spacing w:before="27"/>
        <w:jc w:val="left"/>
      </w:pPr>
      <w:r>
        <w:t>б)</w:t>
      </w:r>
      <w:r>
        <w:rPr>
          <w:spacing w:val="-1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дискриминация;</w:t>
      </w:r>
    </w:p>
    <w:p w:rsidR="000149D5" w:rsidRDefault="00652580">
      <w:pPr>
        <w:pStyle w:val="a3"/>
        <w:spacing w:before="70"/>
        <w:jc w:val="left"/>
      </w:pPr>
      <w:r>
        <w:t>в)</w:t>
      </w:r>
      <w:r>
        <w:rPr>
          <w:spacing w:val="-10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общество;</w:t>
      </w:r>
    </w:p>
    <w:p w:rsidR="000149D5" w:rsidRDefault="00652580">
      <w:pPr>
        <w:pStyle w:val="a3"/>
        <w:spacing w:before="48" w:line="278" w:lineRule="auto"/>
        <w:ind w:right="493"/>
        <w:jc w:val="left"/>
      </w:pPr>
      <w:r>
        <w:t>г)</w:t>
      </w:r>
      <w:r>
        <w:rPr>
          <w:spacing w:val="15"/>
        </w:rPr>
        <w:t xml:space="preserve"> </w:t>
      </w:r>
      <w:r>
        <w:t>уважение</w:t>
      </w:r>
      <w:r>
        <w:rPr>
          <w:spacing w:val="17"/>
        </w:rPr>
        <w:t xml:space="preserve"> </w:t>
      </w:r>
      <w:r>
        <w:t>особенностей</w:t>
      </w:r>
      <w:r>
        <w:rPr>
          <w:spacing w:val="19"/>
        </w:rPr>
        <w:t xml:space="preserve"> </w:t>
      </w:r>
      <w:r>
        <w:t>инвалидов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принятие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качестве</w:t>
      </w:r>
      <w:r>
        <w:rPr>
          <w:spacing w:val="1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людского</w:t>
      </w:r>
      <w:r>
        <w:rPr>
          <w:spacing w:val="-57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человечества;</w:t>
      </w:r>
    </w:p>
    <w:p w:rsidR="000149D5" w:rsidRDefault="00652580">
      <w:pPr>
        <w:pStyle w:val="a3"/>
        <w:spacing w:line="278" w:lineRule="auto"/>
        <w:ind w:right="7453"/>
        <w:jc w:val="left"/>
      </w:pPr>
      <w:r>
        <w:t>д) равенство возможностей;</w:t>
      </w:r>
      <w:r>
        <w:rPr>
          <w:spacing w:val="-57"/>
        </w:rPr>
        <w:t xml:space="preserve"> </w:t>
      </w:r>
      <w:r>
        <w:t>е)доступность;</w:t>
      </w:r>
    </w:p>
    <w:p w:rsidR="000149D5" w:rsidRDefault="00652580">
      <w:pPr>
        <w:pStyle w:val="a3"/>
        <w:spacing w:before="23"/>
        <w:jc w:val="left"/>
      </w:pPr>
      <w:r>
        <w:t>ж)</w:t>
      </w:r>
      <w:r>
        <w:rPr>
          <w:spacing w:val="-11"/>
        </w:rPr>
        <w:t xml:space="preserve"> </w:t>
      </w:r>
      <w:r>
        <w:t>равенство</w:t>
      </w:r>
      <w:r>
        <w:rPr>
          <w:spacing w:val="-5"/>
        </w:rPr>
        <w:t xml:space="preserve"> </w:t>
      </w:r>
      <w:r>
        <w:t>мальчик,</w:t>
      </w:r>
      <w:r>
        <w:rPr>
          <w:spacing w:val="-7"/>
        </w:rPr>
        <w:t xml:space="preserve"> </w:t>
      </w:r>
      <w:r>
        <w:t>девочка;</w:t>
      </w:r>
    </w:p>
    <w:p w:rsidR="000149D5" w:rsidRDefault="00652580">
      <w:pPr>
        <w:pStyle w:val="a3"/>
        <w:spacing w:before="55" w:line="278" w:lineRule="auto"/>
        <w:ind w:right="1624"/>
        <w:jc w:val="left"/>
      </w:pPr>
      <w:r>
        <w:t>з) уважение развивающихся способностей детей-инвалидов и уважение права детей-</w:t>
      </w:r>
      <w:r>
        <w:rPr>
          <w:spacing w:val="-57"/>
        </w:rPr>
        <w:t xml:space="preserve"> </w:t>
      </w:r>
      <w:r>
        <w:t>инвалидов</w:t>
      </w:r>
      <w:r w:rsidR="00AF647C">
        <w:t xml:space="preserve"> </w:t>
      </w:r>
      <w:r>
        <w:t>сохранять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индивидуальность.</w:t>
      </w:r>
    </w:p>
    <w:p w:rsidR="000149D5" w:rsidRDefault="000149D5">
      <w:pPr>
        <w:pStyle w:val="a3"/>
        <w:spacing w:before="10"/>
        <w:ind w:left="0"/>
        <w:jc w:val="left"/>
        <w:rPr>
          <w:sz w:val="23"/>
        </w:r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1688"/>
        </w:tabs>
        <w:ind w:left="1687" w:hanging="183"/>
        <w:jc w:val="both"/>
      </w:pPr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попадающих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действие</w:t>
      </w:r>
    </w:p>
    <w:p w:rsidR="000149D5" w:rsidRDefault="00AF647C" w:rsidP="00AF647C">
      <w:pPr>
        <w:pStyle w:val="a4"/>
        <w:tabs>
          <w:tab w:val="left" w:pos="1860"/>
          <w:tab w:val="left" w:pos="1861"/>
        </w:tabs>
        <w:spacing w:before="46" w:line="278" w:lineRule="auto"/>
        <w:ind w:left="727" w:right="547" w:firstLine="0"/>
        <w:jc w:val="left"/>
        <w:rPr>
          <w:sz w:val="24"/>
        </w:rPr>
      </w:pPr>
      <w:r>
        <w:rPr>
          <w:sz w:val="24"/>
        </w:rPr>
        <w:t xml:space="preserve">4.1. </w:t>
      </w:r>
      <w:r w:rsidR="00652580">
        <w:rPr>
          <w:sz w:val="24"/>
        </w:rPr>
        <w:t>Все Сотрудники Учреждения должны руководствоваться настоящим Положением и</w:t>
      </w:r>
      <w:r>
        <w:rPr>
          <w:spacing w:val="1"/>
          <w:sz w:val="24"/>
        </w:rPr>
        <w:t xml:space="preserve"> </w:t>
      </w:r>
      <w:r w:rsidR="00652580">
        <w:rPr>
          <w:sz w:val="24"/>
        </w:rPr>
        <w:t>соблюдать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его</w:t>
      </w:r>
      <w:r w:rsidR="00652580">
        <w:rPr>
          <w:spacing w:val="-3"/>
          <w:sz w:val="24"/>
        </w:rPr>
        <w:t xml:space="preserve"> </w:t>
      </w:r>
      <w:r w:rsidR="00652580">
        <w:rPr>
          <w:sz w:val="24"/>
        </w:rPr>
        <w:t>принципы и требования.</w:t>
      </w:r>
    </w:p>
    <w:p w:rsidR="000149D5" w:rsidRDefault="00AF647C" w:rsidP="00AF647C">
      <w:pPr>
        <w:pStyle w:val="a4"/>
        <w:tabs>
          <w:tab w:val="left" w:pos="1759"/>
          <w:tab w:val="left" w:pos="1760"/>
        </w:tabs>
        <w:spacing w:line="276" w:lineRule="auto"/>
        <w:ind w:left="657" w:right="487" w:firstLine="0"/>
        <w:rPr>
          <w:sz w:val="24"/>
        </w:rPr>
      </w:pPr>
      <w:r>
        <w:rPr>
          <w:sz w:val="24"/>
        </w:rPr>
        <w:t>4.2.</w:t>
      </w:r>
      <w:r w:rsidR="00652580">
        <w:rPr>
          <w:sz w:val="24"/>
        </w:rPr>
        <w:t>Принципы и требования настоящего Положения распространяются на контрагентов и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Сотрудников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Учреждения,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а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также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на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иных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лиц,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в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тех</w:t>
      </w:r>
      <w:r w:rsidR="00652580">
        <w:rPr>
          <w:spacing w:val="61"/>
          <w:sz w:val="24"/>
        </w:rPr>
        <w:t xml:space="preserve"> </w:t>
      </w:r>
      <w:r w:rsidR="00652580">
        <w:rPr>
          <w:sz w:val="24"/>
        </w:rPr>
        <w:t>случаях,</w:t>
      </w:r>
      <w:r w:rsidR="00652580">
        <w:rPr>
          <w:spacing w:val="61"/>
          <w:sz w:val="24"/>
        </w:rPr>
        <w:t xml:space="preserve"> </w:t>
      </w:r>
      <w:r w:rsidR="00652580">
        <w:rPr>
          <w:sz w:val="24"/>
        </w:rPr>
        <w:t>когда</w:t>
      </w:r>
      <w:r w:rsidR="00652580">
        <w:rPr>
          <w:spacing w:val="61"/>
          <w:sz w:val="24"/>
        </w:rPr>
        <w:t xml:space="preserve"> </w:t>
      </w:r>
      <w:r w:rsidR="00652580">
        <w:rPr>
          <w:sz w:val="24"/>
        </w:rPr>
        <w:t>соответствующие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обязанности закреплены в договорах</w:t>
      </w:r>
      <w:r w:rsidR="00652580">
        <w:rPr>
          <w:spacing w:val="60"/>
          <w:sz w:val="24"/>
        </w:rPr>
        <w:t xml:space="preserve"> </w:t>
      </w:r>
      <w:r w:rsidR="00652580">
        <w:rPr>
          <w:sz w:val="24"/>
        </w:rPr>
        <w:t>с</w:t>
      </w:r>
      <w:r w:rsidR="00652580">
        <w:rPr>
          <w:spacing w:val="60"/>
          <w:sz w:val="24"/>
        </w:rPr>
        <w:t xml:space="preserve"> </w:t>
      </w:r>
      <w:r w:rsidR="00652580">
        <w:rPr>
          <w:sz w:val="24"/>
        </w:rPr>
        <w:t>ними,</w:t>
      </w:r>
      <w:r w:rsidR="00652580">
        <w:rPr>
          <w:spacing w:val="60"/>
          <w:sz w:val="24"/>
        </w:rPr>
        <w:t xml:space="preserve"> </w:t>
      </w:r>
      <w:r w:rsidR="00652580">
        <w:rPr>
          <w:sz w:val="24"/>
        </w:rPr>
        <w:t>в</w:t>
      </w:r>
      <w:r w:rsidR="00652580">
        <w:rPr>
          <w:spacing w:val="60"/>
          <w:sz w:val="24"/>
        </w:rPr>
        <w:t xml:space="preserve"> </w:t>
      </w:r>
      <w:r w:rsidR="00652580">
        <w:rPr>
          <w:sz w:val="24"/>
        </w:rPr>
        <w:t>их внутренних документах, либо прямо вытекают</w:t>
      </w:r>
      <w:r w:rsidR="00652580">
        <w:rPr>
          <w:spacing w:val="1"/>
          <w:sz w:val="24"/>
        </w:rPr>
        <w:t xml:space="preserve"> </w:t>
      </w:r>
      <w:r w:rsidR="00652580">
        <w:rPr>
          <w:sz w:val="24"/>
        </w:rPr>
        <w:t>из</w:t>
      </w:r>
      <w:r w:rsidR="00652580">
        <w:rPr>
          <w:spacing w:val="-1"/>
          <w:sz w:val="24"/>
        </w:rPr>
        <w:t xml:space="preserve"> </w:t>
      </w:r>
      <w:r w:rsidR="00652580">
        <w:rPr>
          <w:sz w:val="24"/>
        </w:rPr>
        <w:t>Федерального</w:t>
      </w:r>
      <w:r w:rsidR="00652580">
        <w:rPr>
          <w:spacing w:val="-4"/>
          <w:sz w:val="24"/>
        </w:rPr>
        <w:t xml:space="preserve"> </w:t>
      </w:r>
      <w:r w:rsidR="00652580">
        <w:rPr>
          <w:sz w:val="24"/>
        </w:rPr>
        <w:t>закона.</w:t>
      </w:r>
    </w:p>
    <w:p w:rsidR="000149D5" w:rsidRDefault="000149D5">
      <w:pPr>
        <w:pStyle w:val="a3"/>
        <w:spacing w:before="9"/>
        <w:ind w:left="0"/>
        <w:jc w:val="left"/>
        <w:rPr>
          <w:sz w:val="23"/>
        </w:r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1724"/>
        </w:tabs>
        <w:spacing w:before="1" w:line="280" w:lineRule="auto"/>
        <w:ind w:left="2326" w:right="599" w:hanging="963"/>
        <w:jc w:val="both"/>
      </w:pP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инвалидов </w:t>
      </w:r>
      <w:r>
        <w:t>объектов</w:t>
      </w:r>
      <w:r>
        <w:rPr>
          <w:spacing w:val="-4"/>
        </w:rPr>
        <w:t xml:space="preserve"> </w:t>
      </w:r>
      <w:r>
        <w:t>и</w:t>
      </w:r>
    </w:p>
    <w:p w:rsidR="000149D5" w:rsidRDefault="00652580">
      <w:pPr>
        <w:spacing w:line="269" w:lineRule="exact"/>
        <w:ind w:left="1834"/>
        <w:jc w:val="both"/>
        <w:rPr>
          <w:b/>
          <w:sz w:val="24"/>
        </w:rPr>
      </w:pPr>
      <w:r>
        <w:rPr>
          <w:b/>
          <w:sz w:val="24"/>
        </w:rPr>
        <w:t>предоставляемых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необходимой</w:t>
      </w:r>
      <w:r w:rsidR="00AF647C">
        <w:rPr>
          <w:b/>
          <w:sz w:val="24"/>
        </w:rPr>
        <w:t xml:space="preserve"> </w:t>
      </w:r>
      <w:r>
        <w:rPr>
          <w:b/>
          <w:sz w:val="24"/>
        </w:rPr>
        <w:t>помощи</w:t>
      </w:r>
    </w:p>
    <w:p w:rsidR="000149D5" w:rsidRPr="00AF647C" w:rsidRDefault="00AF647C" w:rsidP="00AF647C">
      <w:pPr>
        <w:tabs>
          <w:tab w:val="left" w:pos="949"/>
        </w:tabs>
        <w:spacing w:before="2" w:line="276" w:lineRule="auto"/>
        <w:ind w:right="489"/>
        <w:rPr>
          <w:sz w:val="24"/>
        </w:rPr>
      </w:pPr>
      <w:r>
        <w:rPr>
          <w:sz w:val="24"/>
        </w:rPr>
        <w:t>5.1.</w:t>
      </w:r>
      <w:r w:rsidR="00652580" w:rsidRPr="00AF647C">
        <w:rPr>
          <w:sz w:val="24"/>
        </w:rPr>
        <w:t>Заведующий утверждает Положение, рассматривает и утверждает необходимые изменения 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дополнения,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организует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общий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контроль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за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его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эффективной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реализацией,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также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оценкой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результатов реализации</w:t>
      </w:r>
      <w:r w:rsidR="00652580" w:rsidRPr="00AF647C">
        <w:rPr>
          <w:spacing w:val="-3"/>
          <w:sz w:val="24"/>
        </w:rPr>
        <w:t xml:space="preserve"> </w:t>
      </w:r>
      <w:r w:rsidR="00652580" w:rsidRPr="00AF647C">
        <w:rPr>
          <w:sz w:val="24"/>
        </w:rPr>
        <w:t>Положения в Учреждении.</w:t>
      </w:r>
    </w:p>
    <w:p w:rsidR="000149D5" w:rsidRPr="00AF647C" w:rsidRDefault="00AF647C" w:rsidP="00AF647C">
      <w:pPr>
        <w:tabs>
          <w:tab w:val="left" w:pos="949"/>
        </w:tabs>
        <w:spacing w:before="1" w:line="276" w:lineRule="auto"/>
        <w:ind w:right="489"/>
        <w:rPr>
          <w:sz w:val="24"/>
        </w:rPr>
      </w:pPr>
      <w:r>
        <w:rPr>
          <w:sz w:val="24"/>
        </w:rPr>
        <w:t>5.2.</w:t>
      </w:r>
      <w:r w:rsidR="00652580" w:rsidRPr="00AF647C">
        <w:rPr>
          <w:sz w:val="24"/>
        </w:rPr>
        <w:t>Сотрудники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Учреждения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осуществляют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меры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реализации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Положения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соответствии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-57"/>
          <w:sz w:val="24"/>
        </w:rPr>
        <w:t xml:space="preserve"> </w:t>
      </w:r>
      <w:r w:rsidR="00652580" w:rsidRPr="00AF647C">
        <w:rPr>
          <w:sz w:val="24"/>
        </w:rPr>
        <w:t>должностными обязанностями по обеспечению доступности для инвалидов объектов (помещений) 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4"/>
          <w:sz w:val="24"/>
        </w:rPr>
        <w:t xml:space="preserve"> </w:t>
      </w:r>
      <w:r w:rsidR="00652580" w:rsidRPr="00AF647C">
        <w:rPr>
          <w:sz w:val="24"/>
        </w:rPr>
        <w:t>учреждении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(Приложение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1)</w:t>
      </w:r>
    </w:p>
    <w:p w:rsidR="000149D5" w:rsidRPr="00AF647C" w:rsidRDefault="00AF647C" w:rsidP="00AF647C">
      <w:pPr>
        <w:tabs>
          <w:tab w:val="left" w:pos="949"/>
        </w:tabs>
        <w:spacing w:before="1" w:line="276" w:lineRule="auto"/>
        <w:ind w:right="491"/>
        <w:rPr>
          <w:sz w:val="24"/>
        </w:rPr>
      </w:pPr>
      <w:r>
        <w:rPr>
          <w:sz w:val="24"/>
        </w:rPr>
        <w:t>5.3.</w:t>
      </w:r>
      <w:r w:rsidR="00652580" w:rsidRPr="00AF647C">
        <w:rPr>
          <w:sz w:val="24"/>
        </w:rPr>
        <w:t>Воспитатели отвечает за практическое применение всех мер, направленных на обеспечение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принципов и требований Положения, осуществляет контроль за его реализацией в Учреждении 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соответствии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должностными</w:t>
      </w:r>
      <w:r w:rsidR="00652580" w:rsidRPr="00AF647C">
        <w:rPr>
          <w:spacing w:val="4"/>
          <w:sz w:val="24"/>
        </w:rPr>
        <w:t xml:space="preserve"> </w:t>
      </w:r>
      <w:r w:rsidR="00652580" w:rsidRPr="00AF647C">
        <w:rPr>
          <w:sz w:val="24"/>
        </w:rPr>
        <w:t>обязанностями.</w:t>
      </w:r>
    </w:p>
    <w:p w:rsidR="000149D5" w:rsidRPr="00AF647C" w:rsidRDefault="00AF647C" w:rsidP="00AF647C">
      <w:pPr>
        <w:tabs>
          <w:tab w:val="left" w:pos="949"/>
        </w:tabs>
        <w:spacing w:before="1" w:line="276" w:lineRule="auto"/>
        <w:ind w:right="494"/>
        <w:rPr>
          <w:sz w:val="24"/>
        </w:rPr>
      </w:pPr>
      <w:r>
        <w:rPr>
          <w:sz w:val="24"/>
        </w:rPr>
        <w:t>5.4.</w:t>
      </w:r>
      <w:r w:rsidR="00652580" w:rsidRPr="00AF647C">
        <w:rPr>
          <w:sz w:val="24"/>
        </w:rPr>
        <w:t>Основные положения доводятся до сведе</w:t>
      </w:r>
      <w:r w:rsidR="00652580" w:rsidRPr="00AF647C">
        <w:rPr>
          <w:sz w:val="24"/>
        </w:rPr>
        <w:t>ния всех Сотрудников Учреждения и используются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при инструктаже и обучении персонала по вопросам организации доступности объектов и услуг, 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также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оказания</w:t>
      </w:r>
      <w:r w:rsidR="00652580" w:rsidRPr="00AF647C">
        <w:rPr>
          <w:spacing w:val="-3"/>
          <w:sz w:val="24"/>
        </w:rPr>
        <w:t xml:space="preserve"> </w:t>
      </w:r>
      <w:r w:rsidR="00652580" w:rsidRPr="00AF647C">
        <w:rPr>
          <w:sz w:val="24"/>
        </w:rPr>
        <w:t>при этом помощи</w:t>
      </w:r>
      <w:r w:rsidR="00652580" w:rsidRPr="00AF647C">
        <w:rPr>
          <w:spacing w:val="4"/>
          <w:sz w:val="24"/>
        </w:rPr>
        <w:t xml:space="preserve"> </w:t>
      </w:r>
      <w:r w:rsidR="00652580" w:rsidRPr="00AF647C">
        <w:rPr>
          <w:sz w:val="24"/>
        </w:rPr>
        <w:t>инвалидам.</w:t>
      </w:r>
    </w:p>
    <w:p w:rsidR="000149D5" w:rsidRDefault="000149D5">
      <w:pPr>
        <w:spacing w:line="276" w:lineRule="auto"/>
        <w:jc w:val="both"/>
        <w:rPr>
          <w:sz w:val="24"/>
        </w:rPr>
        <w:sectPr w:rsidR="000149D5">
          <w:pgSz w:w="11900" w:h="16860"/>
          <w:pgMar w:top="1120" w:right="240" w:bottom="280" w:left="420" w:header="720" w:footer="720" w:gutter="0"/>
          <w:cols w:space="720"/>
        </w:sect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2283"/>
        </w:tabs>
        <w:spacing w:before="79"/>
        <w:ind w:left="2282"/>
        <w:jc w:val="both"/>
      </w:pPr>
      <w:r>
        <w:lastRenderedPageBreak/>
        <w:t>Условия</w:t>
      </w:r>
      <w:r>
        <w:rPr>
          <w:spacing w:val="-7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</w:p>
    <w:p w:rsidR="000149D5" w:rsidRDefault="00652580">
      <w:pPr>
        <w:spacing w:before="39"/>
        <w:ind w:left="4150"/>
        <w:jc w:val="both"/>
        <w:rPr>
          <w:b/>
          <w:sz w:val="24"/>
        </w:rPr>
      </w:pPr>
      <w:r>
        <w:rPr>
          <w:b/>
          <w:sz w:val="24"/>
        </w:rPr>
        <w:t>уст</w:t>
      </w:r>
      <w:r>
        <w:rPr>
          <w:b/>
          <w:sz w:val="24"/>
        </w:rPr>
        <w:t>ановленными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требованиями</w:t>
      </w:r>
    </w:p>
    <w:p w:rsidR="000149D5" w:rsidRPr="00AF647C" w:rsidRDefault="00AF647C" w:rsidP="00AF647C">
      <w:pPr>
        <w:tabs>
          <w:tab w:val="left" w:pos="949"/>
        </w:tabs>
        <w:spacing w:before="38"/>
        <w:rPr>
          <w:sz w:val="24"/>
        </w:rPr>
      </w:pPr>
      <w:r>
        <w:rPr>
          <w:sz w:val="24"/>
        </w:rPr>
        <w:t>6.1.</w:t>
      </w:r>
      <w:r w:rsidR="00652580" w:rsidRPr="00AF647C">
        <w:rPr>
          <w:sz w:val="24"/>
        </w:rPr>
        <w:t>Возможность</w:t>
      </w:r>
      <w:r w:rsidR="00652580" w:rsidRPr="00AF647C">
        <w:rPr>
          <w:spacing w:val="-8"/>
          <w:sz w:val="24"/>
        </w:rPr>
        <w:t xml:space="preserve"> </w:t>
      </w:r>
      <w:r w:rsidR="00652580" w:rsidRPr="00AF647C">
        <w:rPr>
          <w:sz w:val="24"/>
        </w:rPr>
        <w:t>беспрепятственного входа</w:t>
      </w:r>
      <w:r w:rsidR="00652580" w:rsidRPr="00AF647C">
        <w:rPr>
          <w:spacing w:val="-9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-8"/>
          <w:sz w:val="24"/>
        </w:rPr>
        <w:t xml:space="preserve"> </w:t>
      </w:r>
      <w:r w:rsidR="00652580" w:rsidRPr="00AF647C">
        <w:rPr>
          <w:sz w:val="24"/>
        </w:rPr>
        <w:t>объекты</w:t>
      </w:r>
      <w:r w:rsidR="00652580" w:rsidRPr="00AF647C">
        <w:rPr>
          <w:spacing w:val="-5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-5"/>
          <w:sz w:val="24"/>
        </w:rPr>
        <w:t xml:space="preserve"> </w:t>
      </w:r>
      <w:r w:rsidR="00652580" w:rsidRPr="00AF647C">
        <w:rPr>
          <w:sz w:val="24"/>
        </w:rPr>
        <w:t>выхода</w:t>
      </w:r>
      <w:r w:rsidR="00652580" w:rsidRPr="00AF647C">
        <w:rPr>
          <w:spacing w:val="-7"/>
          <w:sz w:val="24"/>
        </w:rPr>
        <w:t xml:space="preserve"> </w:t>
      </w:r>
      <w:r w:rsidR="00652580" w:rsidRPr="00AF647C">
        <w:rPr>
          <w:sz w:val="24"/>
        </w:rPr>
        <w:t>из</w:t>
      </w:r>
      <w:r w:rsidR="00652580" w:rsidRPr="00AF647C">
        <w:rPr>
          <w:spacing w:val="-6"/>
          <w:sz w:val="24"/>
        </w:rPr>
        <w:t xml:space="preserve"> </w:t>
      </w:r>
      <w:r w:rsidR="00652580" w:rsidRPr="00AF647C">
        <w:rPr>
          <w:sz w:val="24"/>
        </w:rPr>
        <w:t>них.</w:t>
      </w:r>
    </w:p>
    <w:p w:rsidR="000149D5" w:rsidRPr="00AF647C" w:rsidRDefault="00AF647C" w:rsidP="00AF647C">
      <w:pPr>
        <w:tabs>
          <w:tab w:val="left" w:pos="949"/>
        </w:tabs>
        <w:spacing w:before="48" w:line="276" w:lineRule="auto"/>
        <w:ind w:right="487"/>
        <w:rPr>
          <w:sz w:val="24"/>
        </w:rPr>
      </w:pPr>
      <w:r>
        <w:rPr>
          <w:sz w:val="24"/>
        </w:rPr>
        <w:t>6.2.</w:t>
      </w:r>
      <w:r w:rsidR="00652580" w:rsidRPr="00AF647C">
        <w:rPr>
          <w:sz w:val="24"/>
        </w:rPr>
        <w:t>Возможность самостоятельного передвижения по территории объекта в целях доступа к месту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предоставления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необходимости,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помощью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Сотрудников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Учреждения,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предоставляющих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использованием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ими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вспомогательных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технологий,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числе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сменног</w:t>
      </w:r>
      <w:r w:rsidR="00652580" w:rsidRPr="00AF647C">
        <w:rPr>
          <w:sz w:val="24"/>
        </w:rPr>
        <w:t>о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кресла-коляски.</w:t>
      </w:r>
    </w:p>
    <w:p w:rsidR="000149D5" w:rsidRPr="00AF647C" w:rsidRDefault="00AF647C" w:rsidP="00AF647C">
      <w:pPr>
        <w:tabs>
          <w:tab w:val="left" w:pos="949"/>
        </w:tabs>
        <w:spacing w:line="276" w:lineRule="auto"/>
        <w:ind w:right="491"/>
        <w:rPr>
          <w:sz w:val="24"/>
        </w:rPr>
      </w:pPr>
      <w:r>
        <w:rPr>
          <w:sz w:val="24"/>
        </w:rPr>
        <w:t>6.3.</w:t>
      </w:r>
      <w:r w:rsidR="00652580" w:rsidRPr="00AF647C">
        <w:rPr>
          <w:sz w:val="24"/>
        </w:rPr>
        <w:t>Возможность посадки в транспортное средство и высадки из него перед входом на объект, при</w:t>
      </w:r>
      <w:r w:rsidR="00652580" w:rsidRPr="00AF647C">
        <w:rPr>
          <w:spacing w:val="-57"/>
          <w:sz w:val="24"/>
        </w:rPr>
        <w:t xml:space="preserve"> </w:t>
      </w:r>
      <w:r w:rsidR="00652580" w:rsidRPr="00AF647C">
        <w:rPr>
          <w:sz w:val="24"/>
        </w:rPr>
        <w:t>необходимости,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помощью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Сотрудников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Учреждения,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числе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использованием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кресла-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коляски.</w:t>
      </w:r>
    </w:p>
    <w:p w:rsidR="000149D5" w:rsidRPr="00AF647C" w:rsidRDefault="00AF647C" w:rsidP="00AF647C">
      <w:pPr>
        <w:tabs>
          <w:tab w:val="left" w:pos="949"/>
        </w:tabs>
        <w:spacing w:before="66" w:line="300" w:lineRule="auto"/>
        <w:ind w:right="467"/>
        <w:rPr>
          <w:sz w:val="24"/>
        </w:rPr>
      </w:pPr>
      <w:r>
        <w:rPr>
          <w:sz w:val="24"/>
        </w:rPr>
        <w:t>6.4.</w:t>
      </w:r>
      <w:r w:rsidR="00652580" w:rsidRPr="00AF647C">
        <w:rPr>
          <w:sz w:val="24"/>
        </w:rPr>
        <w:t>Сопровождение инвалидов, имеющих стойкие нарушения фу</w:t>
      </w:r>
      <w:r w:rsidR="00652580" w:rsidRPr="00AF647C">
        <w:rPr>
          <w:sz w:val="24"/>
        </w:rPr>
        <w:t>нкций зрения и самостоятельного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передвижения</w:t>
      </w:r>
      <w:r w:rsidR="00652580" w:rsidRPr="00AF647C">
        <w:rPr>
          <w:spacing w:val="-5"/>
          <w:sz w:val="24"/>
        </w:rPr>
        <w:t xml:space="preserve"> </w:t>
      </w:r>
      <w:r w:rsidR="00652580" w:rsidRPr="00AF647C">
        <w:rPr>
          <w:sz w:val="24"/>
        </w:rPr>
        <w:t>по</w:t>
      </w:r>
      <w:r w:rsidR="00652580" w:rsidRPr="00AF647C">
        <w:rPr>
          <w:spacing w:val="-5"/>
          <w:sz w:val="24"/>
        </w:rPr>
        <w:t xml:space="preserve"> </w:t>
      </w:r>
      <w:r w:rsidR="00652580" w:rsidRPr="00AF647C">
        <w:rPr>
          <w:sz w:val="24"/>
        </w:rPr>
        <w:t>территории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объекта.</w:t>
      </w:r>
    </w:p>
    <w:p w:rsidR="000149D5" w:rsidRPr="00AF647C" w:rsidRDefault="00AF647C" w:rsidP="00AF647C">
      <w:pPr>
        <w:tabs>
          <w:tab w:val="left" w:pos="949"/>
        </w:tabs>
        <w:spacing w:line="251" w:lineRule="exact"/>
        <w:rPr>
          <w:sz w:val="24"/>
        </w:rPr>
      </w:pPr>
      <w:r>
        <w:rPr>
          <w:sz w:val="24"/>
        </w:rPr>
        <w:t>6.5.</w:t>
      </w:r>
      <w:r w:rsidR="00652580" w:rsidRPr="00AF647C">
        <w:rPr>
          <w:sz w:val="24"/>
        </w:rPr>
        <w:t>Содействие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инвалиду</w:t>
      </w:r>
      <w:r w:rsidR="00652580" w:rsidRPr="00AF647C">
        <w:rPr>
          <w:spacing w:val="54"/>
          <w:sz w:val="24"/>
        </w:rPr>
        <w:t xml:space="preserve"> </w:t>
      </w:r>
      <w:r w:rsidR="00652580" w:rsidRPr="00AF647C">
        <w:rPr>
          <w:sz w:val="24"/>
        </w:rPr>
        <w:t>при</w:t>
      </w:r>
      <w:r w:rsidR="00652580" w:rsidRPr="00AF647C">
        <w:rPr>
          <w:spacing w:val="59"/>
          <w:sz w:val="24"/>
        </w:rPr>
        <w:t xml:space="preserve"> </w:t>
      </w:r>
      <w:r w:rsidR="00652580" w:rsidRPr="00AF647C">
        <w:rPr>
          <w:sz w:val="24"/>
        </w:rPr>
        <w:t>входе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объект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56"/>
          <w:sz w:val="24"/>
        </w:rPr>
        <w:t xml:space="preserve"> </w:t>
      </w:r>
      <w:r w:rsidR="00652580" w:rsidRPr="00AF647C">
        <w:rPr>
          <w:sz w:val="24"/>
        </w:rPr>
        <w:t>выходе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из</w:t>
      </w:r>
      <w:r w:rsidR="00652580" w:rsidRPr="00AF647C">
        <w:rPr>
          <w:spacing w:val="56"/>
          <w:sz w:val="24"/>
        </w:rPr>
        <w:t xml:space="preserve"> </w:t>
      </w:r>
      <w:r w:rsidR="00652580" w:rsidRPr="00AF647C">
        <w:rPr>
          <w:sz w:val="24"/>
        </w:rPr>
        <w:t>него,</w:t>
      </w:r>
      <w:r w:rsidR="00652580" w:rsidRPr="00AF647C">
        <w:rPr>
          <w:spacing w:val="59"/>
          <w:sz w:val="24"/>
        </w:rPr>
        <w:t xml:space="preserve"> </w:t>
      </w:r>
      <w:r w:rsidR="00652580" w:rsidRPr="00AF647C">
        <w:rPr>
          <w:sz w:val="24"/>
        </w:rPr>
        <w:t>информирование</w:t>
      </w:r>
      <w:r w:rsidR="00652580" w:rsidRPr="00AF647C">
        <w:rPr>
          <w:spacing w:val="54"/>
          <w:sz w:val="24"/>
        </w:rPr>
        <w:t xml:space="preserve"> </w:t>
      </w:r>
      <w:r w:rsidR="00652580" w:rsidRPr="00AF647C">
        <w:rPr>
          <w:sz w:val="24"/>
        </w:rPr>
        <w:t>инвалида</w:t>
      </w:r>
      <w:r w:rsidR="00652580" w:rsidRPr="00AF647C">
        <w:rPr>
          <w:spacing w:val="57"/>
          <w:sz w:val="24"/>
        </w:rPr>
        <w:t xml:space="preserve"> </w:t>
      </w:r>
      <w:r w:rsidR="00652580" w:rsidRPr="00AF647C">
        <w:rPr>
          <w:sz w:val="24"/>
        </w:rPr>
        <w:t>о</w:t>
      </w:r>
    </w:p>
    <w:p w:rsidR="000149D5" w:rsidRDefault="00652580">
      <w:pPr>
        <w:pStyle w:val="a3"/>
        <w:spacing w:before="43"/>
        <w:ind w:left="379"/>
      </w:pPr>
      <w:r>
        <w:t>д</w:t>
      </w:r>
      <w:r>
        <w:t>оступных</w:t>
      </w:r>
      <w:r>
        <w:rPr>
          <w:spacing w:val="-1"/>
        </w:rPr>
        <w:t xml:space="preserve"> </w:t>
      </w:r>
      <w:r>
        <w:t>маршрутах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транспорта.</w:t>
      </w:r>
    </w:p>
    <w:p w:rsidR="000149D5" w:rsidRPr="00AF647C" w:rsidRDefault="00AF647C" w:rsidP="00AF647C">
      <w:pPr>
        <w:tabs>
          <w:tab w:val="left" w:pos="949"/>
        </w:tabs>
        <w:spacing w:before="41" w:line="276" w:lineRule="auto"/>
        <w:ind w:right="488"/>
        <w:rPr>
          <w:sz w:val="24"/>
        </w:rPr>
      </w:pPr>
      <w:r>
        <w:rPr>
          <w:sz w:val="24"/>
        </w:rPr>
        <w:t>6.6.</w:t>
      </w:r>
      <w:r w:rsidR="00652580" w:rsidRPr="00AF647C">
        <w:rPr>
          <w:sz w:val="24"/>
        </w:rPr>
        <w:t>Надлежащее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размещение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носителей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информации,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для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обеспечения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беспрепятственного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доступа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инвалидов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объектам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услугам,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учетом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ограничений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жизнедеятельности,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числе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дублирование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для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получения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звуковой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зрительной информации, а также надписей, знаков и иной текстовой и графической информации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знаками, выполненными</w:t>
      </w:r>
      <w:r w:rsidR="00652580" w:rsidRPr="00AF647C">
        <w:rPr>
          <w:spacing w:val="-2"/>
          <w:sz w:val="24"/>
        </w:rPr>
        <w:t xml:space="preserve"> </w:t>
      </w:r>
      <w:r w:rsidR="00652580" w:rsidRPr="00AF647C">
        <w:rPr>
          <w:sz w:val="24"/>
        </w:rPr>
        <w:t>рельефно-точечным</w:t>
      </w:r>
      <w:r w:rsidR="00652580" w:rsidRPr="00AF647C">
        <w:rPr>
          <w:spacing w:val="-7"/>
          <w:sz w:val="24"/>
        </w:rPr>
        <w:t xml:space="preserve"> </w:t>
      </w:r>
      <w:r w:rsidR="00652580" w:rsidRPr="00AF647C">
        <w:rPr>
          <w:sz w:val="24"/>
        </w:rPr>
        <w:t>шрифтом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Брайля</w:t>
      </w:r>
      <w:r w:rsidR="00652580" w:rsidRPr="00AF647C">
        <w:rPr>
          <w:spacing w:val="-2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-5"/>
          <w:sz w:val="24"/>
        </w:rPr>
        <w:t xml:space="preserve"> </w:t>
      </w:r>
      <w:r w:rsidR="00652580" w:rsidRPr="00AF647C">
        <w:rPr>
          <w:sz w:val="24"/>
        </w:rPr>
        <w:t>на</w:t>
      </w:r>
      <w:r w:rsidR="00652580" w:rsidRPr="00AF647C">
        <w:rPr>
          <w:spacing w:val="-6"/>
          <w:sz w:val="24"/>
        </w:rPr>
        <w:t xml:space="preserve"> </w:t>
      </w:r>
      <w:r w:rsidR="00652580" w:rsidRPr="00AF647C">
        <w:rPr>
          <w:sz w:val="24"/>
        </w:rPr>
        <w:t>контрастном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фоне.</w:t>
      </w:r>
    </w:p>
    <w:p w:rsidR="000149D5" w:rsidRDefault="000149D5">
      <w:pPr>
        <w:pStyle w:val="a3"/>
        <w:spacing w:before="2"/>
        <w:ind w:left="0"/>
        <w:jc w:val="left"/>
      </w:pPr>
    </w:p>
    <w:p w:rsidR="000149D5" w:rsidRDefault="00652580">
      <w:pPr>
        <w:pStyle w:val="1"/>
        <w:numPr>
          <w:ilvl w:val="0"/>
          <w:numId w:val="9"/>
        </w:numPr>
        <w:tabs>
          <w:tab w:val="left" w:pos="2516"/>
        </w:tabs>
        <w:spacing w:line="278" w:lineRule="auto"/>
        <w:ind w:left="4150" w:right="1396" w:hanging="1995"/>
        <w:jc w:val="both"/>
      </w:pPr>
      <w:r>
        <w:t>Условия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7"/>
        </w:rPr>
        <w:t xml:space="preserve"> </w:t>
      </w:r>
      <w:r>
        <w:t>требованиями</w:t>
      </w:r>
    </w:p>
    <w:p w:rsidR="000149D5" w:rsidRPr="00AF647C" w:rsidRDefault="00AF647C" w:rsidP="00AF647C">
      <w:pPr>
        <w:tabs>
          <w:tab w:val="left" w:pos="949"/>
        </w:tabs>
        <w:spacing w:line="276" w:lineRule="auto"/>
        <w:ind w:right="489"/>
        <w:rPr>
          <w:sz w:val="24"/>
        </w:rPr>
      </w:pPr>
      <w:r>
        <w:rPr>
          <w:sz w:val="24"/>
        </w:rPr>
        <w:t>7.1.</w:t>
      </w:r>
      <w:r w:rsidR="00652580" w:rsidRPr="00AF647C">
        <w:rPr>
          <w:sz w:val="24"/>
        </w:rPr>
        <w:t>Оказание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Сотрудниками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Учреждения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инвалидам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помощи,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для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получения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доступной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для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них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форме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информации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правилах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предоставления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об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оформлении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необходимых для получения услуг документов, о совершении других необходимых для получения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</w:t>
      </w:r>
      <w:r w:rsidR="00652580" w:rsidRPr="00AF647C">
        <w:rPr>
          <w:spacing w:val="-3"/>
          <w:sz w:val="24"/>
        </w:rPr>
        <w:t xml:space="preserve"> </w:t>
      </w:r>
      <w:r w:rsidR="00652580" w:rsidRPr="00AF647C">
        <w:rPr>
          <w:sz w:val="24"/>
        </w:rPr>
        <w:t>действий.</w:t>
      </w:r>
    </w:p>
    <w:p w:rsidR="000149D5" w:rsidRPr="00AF647C" w:rsidRDefault="00AF647C" w:rsidP="00AF647C">
      <w:pPr>
        <w:tabs>
          <w:tab w:val="left" w:pos="949"/>
        </w:tabs>
        <w:spacing w:line="276" w:lineRule="auto"/>
        <w:ind w:right="494"/>
        <w:rPr>
          <w:sz w:val="24"/>
        </w:rPr>
      </w:pPr>
      <w:r>
        <w:rPr>
          <w:sz w:val="24"/>
        </w:rPr>
        <w:t>7.2.</w:t>
      </w:r>
      <w:r w:rsidR="00652580" w:rsidRPr="00AF647C">
        <w:rPr>
          <w:sz w:val="24"/>
        </w:rPr>
        <w:t>Оказание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Сотрудниками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Учреждения,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предоставляющими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услуги,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необходимой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инвалидам помощи в преодолении барьеров, мешающих получению ими услуг нара</w:t>
      </w:r>
      <w:r w:rsidR="00652580" w:rsidRPr="00AF647C">
        <w:rPr>
          <w:sz w:val="24"/>
        </w:rPr>
        <w:t>вне с другими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лицами.</w:t>
      </w:r>
    </w:p>
    <w:p w:rsidR="000149D5" w:rsidRPr="00AF647C" w:rsidRDefault="00AF647C" w:rsidP="00AF647C">
      <w:pPr>
        <w:tabs>
          <w:tab w:val="left" w:pos="949"/>
        </w:tabs>
        <w:spacing w:line="276" w:lineRule="auto"/>
        <w:ind w:right="478"/>
        <w:rPr>
          <w:sz w:val="24"/>
        </w:rPr>
      </w:pPr>
      <w:r>
        <w:rPr>
          <w:sz w:val="24"/>
        </w:rPr>
        <w:t>7.3.</w:t>
      </w:r>
      <w:r w:rsidR="00652580" w:rsidRPr="00AF647C">
        <w:rPr>
          <w:sz w:val="24"/>
        </w:rPr>
        <w:t>Наличие копий документов, объявлений, инструкций о порядке предоставления услуги (в 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числе,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информационном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стенде),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выполненных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рельефно-точечным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шрифтом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Брайля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и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на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контрастном</w:t>
      </w:r>
      <w:r w:rsidR="00652580" w:rsidRPr="00AF647C">
        <w:rPr>
          <w:spacing w:val="-2"/>
          <w:sz w:val="24"/>
        </w:rPr>
        <w:t xml:space="preserve"> </w:t>
      </w:r>
      <w:r w:rsidR="00652580" w:rsidRPr="00AF647C">
        <w:rPr>
          <w:sz w:val="24"/>
        </w:rPr>
        <w:t>фоне, а также</w:t>
      </w:r>
      <w:r w:rsidR="00652580" w:rsidRPr="00AF647C">
        <w:rPr>
          <w:spacing w:val="-1"/>
          <w:sz w:val="24"/>
        </w:rPr>
        <w:t xml:space="preserve"> </w:t>
      </w:r>
      <w:r w:rsidR="00652580" w:rsidRPr="00AF647C">
        <w:rPr>
          <w:sz w:val="24"/>
        </w:rPr>
        <w:t>аудио</w:t>
      </w:r>
      <w:r w:rsidR="00652580" w:rsidRPr="00AF647C">
        <w:rPr>
          <w:spacing w:val="1"/>
          <w:sz w:val="24"/>
        </w:rPr>
        <w:t xml:space="preserve"> </w:t>
      </w:r>
      <w:r w:rsidR="00652580" w:rsidRPr="00AF647C">
        <w:rPr>
          <w:sz w:val="24"/>
        </w:rPr>
        <w:t>контура.</w:t>
      </w:r>
    </w:p>
    <w:p w:rsidR="000149D5" w:rsidRDefault="000149D5">
      <w:pPr>
        <w:pStyle w:val="a3"/>
        <w:spacing w:before="7"/>
        <w:ind w:left="0"/>
        <w:jc w:val="left"/>
      </w:pPr>
    </w:p>
    <w:p w:rsidR="000149D5" w:rsidRDefault="00652580">
      <w:pPr>
        <w:pStyle w:val="1"/>
        <w:numPr>
          <w:ilvl w:val="0"/>
          <w:numId w:val="9"/>
        </w:numPr>
        <w:tabs>
          <w:tab w:val="left" w:pos="2624"/>
        </w:tabs>
        <w:spacing w:before="1"/>
        <w:ind w:left="2623"/>
        <w:jc w:val="both"/>
      </w:pPr>
      <w:r>
        <w:t>Дополнительные</w:t>
      </w:r>
      <w:r>
        <w:rPr>
          <w:spacing w:val="-10"/>
        </w:rPr>
        <w:t xml:space="preserve"> </w:t>
      </w:r>
      <w:r>
        <w:t>услов</w:t>
      </w:r>
      <w:r>
        <w:t>ия</w:t>
      </w:r>
      <w:r>
        <w:rPr>
          <w:spacing w:val="-8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</w:p>
    <w:p w:rsidR="000149D5" w:rsidRPr="00801521" w:rsidRDefault="00801521" w:rsidP="00801521">
      <w:pPr>
        <w:tabs>
          <w:tab w:val="left" w:pos="949"/>
        </w:tabs>
        <w:spacing w:before="45" w:line="276" w:lineRule="auto"/>
        <w:ind w:right="503"/>
        <w:rPr>
          <w:sz w:val="24"/>
        </w:rPr>
      </w:pPr>
      <w:r>
        <w:rPr>
          <w:sz w:val="24"/>
        </w:rPr>
        <w:t>8.1.</w:t>
      </w:r>
      <w:r w:rsidR="00652580" w:rsidRPr="00801521">
        <w:rPr>
          <w:sz w:val="24"/>
        </w:rPr>
        <w:t>Оборудование мест для парковки автотранспортных средств инвалидов на прилегающих к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Учреждению территориях.</w:t>
      </w:r>
    </w:p>
    <w:p w:rsidR="000149D5" w:rsidRPr="00801521" w:rsidRDefault="00801521" w:rsidP="00801521">
      <w:pPr>
        <w:tabs>
          <w:tab w:val="left" w:pos="949"/>
        </w:tabs>
        <w:spacing w:line="276" w:lineRule="auto"/>
        <w:ind w:right="490"/>
        <w:rPr>
          <w:sz w:val="24"/>
        </w:rPr>
      </w:pPr>
      <w:r>
        <w:rPr>
          <w:sz w:val="24"/>
        </w:rPr>
        <w:t>8.2.</w:t>
      </w:r>
      <w:r w:rsidR="00652580" w:rsidRPr="00801521">
        <w:rPr>
          <w:sz w:val="24"/>
        </w:rPr>
        <w:t>Предоставление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бесплатно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в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доступной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форме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учетом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стойких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расстройств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функций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организма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инвалидов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информации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об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их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правах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обязанностях,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видах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образовательных</w:t>
      </w:r>
      <w:r w:rsidR="00652580" w:rsidRPr="00801521">
        <w:rPr>
          <w:spacing w:val="61"/>
          <w:sz w:val="24"/>
        </w:rPr>
        <w:t xml:space="preserve"> </w:t>
      </w:r>
      <w:r w:rsidR="00652580" w:rsidRPr="00801521">
        <w:rPr>
          <w:sz w:val="24"/>
        </w:rPr>
        <w:t>услуг,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сроках,</w:t>
      </w:r>
      <w:r w:rsidR="00652580" w:rsidRPr="00801521">
        <w:rPr>
          <w:spacing w:val="-3"/>
          <w:sz w:val="24"/>
        </w:rPr>
        <w:t xml:space="preserve"> </w:t>
      </w:r>
      <w:r w:rsidR="00652580" w:rsidRPr="00801521">
        <w:rPr>
          <w:sz w:val="24"/>
        </w:rPr>
        <w:t>порядке</w:t>
      </w:r>
      <w:r w:rsidR="00652580" w:rsidRPr="00801521">
        <w:rPr>
          <w:spacing w:val="-3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3"/>
          <w:sz w:val="24"/>
        </w:rPr>
        <w:t xml:space="preserve"> </w:t>
      </w:r>
      <w:r w:rsidR="00652580" w:rsidRPr="00801521">
        <w:rPr>
          <w:sz w:val="24"/>
        </w:rPr>
        <w:t>условиях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доступности</w:t>
      </w:r>
      <w:r w:rsidR="00652580" w:rsidRPr="00801521">
        <w:rPr>
          <w:spacing w:val="6"/>
          <w:sz w:val="24"/>
        </w:rPr>
        <w:t xml:space="preserve"> </w:t>
      </w:r>
      <w:r w:rsidR="00652580" w:rsidRPr="00801521">
        <w:rPr>
          <w:sz w:val="24"/>
        </w:rPr>
        <w:t>их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предоставления.</w:t>
      </w:r>
    </w:p>
    <w:p w:rsidR="000149D5" w:rsidRPr="00801521" w:rsidRDefault="00801521" w:rsidP="00801521">
      <w:pPr>
        <w:tabs>
          <w:tab w:val="left" w:pos="949"/>
        </w:tabs>
        <w:spacing w:line="276" w:lineRule="auto"/>
        <w:ind w:right="494"/>
        <w:rPr>
          <w:sz w:val="24"/>
        </w:rPr>
      </w:pPr>
      <w:r>
        <w:rPr>
          <w:sz w:val="24"/>
        </w:rPr>
        <w:t>8.3.</w:t>
      </w:r>
      <w:r w:rsidR="00652580" w:rsidRPr="00801521">
        <w:rPr>
          <w:sz w:val="24"/>
        </w:rPr>
        <w:t>Сопровождение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получателя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социальной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услуги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при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передвижении</w:t>
      </w:r>
      <w:r w:rsidR="00652580" w:rsidRPr="00801521">
        <w:rPr>
          <w:spacing w:val="61"/>
          <w:sz w:val="24"/>
        </w:rPr>
        <w:t xml:space="preserve"> </w:t>
      </w:r>
      <w:r w:rsidR="00652580" w:rsidRPr="00801521">
        <w:rPr>
          <w:sz w:val="24"/>
        </w:rPr>
        <w:t>по</w:t>
      </w:r>
      <w:r w:rsidR="00652580" w:rsidRPr="00801521">
        <w:rPr>
          <w:spacing w:val="61"/>
          <w:sz w:val="24"/>
        </w:rPr>
        <w:t xml:space="preserve"> </w:t>
      </w:r>
      <w:r w:rsidR="00652580" w:rsidRPr="00801521">
        <w:rPr>
          <w:sz w:val="24"/>
        </w:rPr>
        <w:t>территории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Учреждения,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а</w:t>
      </w:r>
      <w:r w:rsidR="00652580" w:rsidRPr="00801521">
        <w:rPr>
          <w:spacing w:val="-5"/>
          <w:sz w:val="24"/>
        </w:rPr>
        <w:t xml:space="preserve"> </w:t>
      </w:r>
      <w:r w:rsidR="00652580" w:rsidRPr="00801521">
        <w:rPr>
          <w:sz w:val="24"/>
        </w:rPr>
        <w:t>также</w:t>
      </w:r>
      <w:r w:rsidR="00652580" w:rsidRPr="00801521">
        <w:rPr>
          <w:spacing w:val="-4"/>
          <w:sz w:val="24"/>
        </w:rPr>
        <w:t xml:space="preserve"> </w:t>
      </w:r>
      <w:r w:rsidR="00652580" w:rsidRPr="00801521">
        <w:rPr>
          <w:sz w:val="24"/>
        </w:rPr>
        <w:t>при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пользовании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услугами,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предостав</w:t>
      </w:r>
      <w:r w:rsidR="00652580" w:rsidRPr="00801521">
        <w:rPr>
          <w:sz w:val="24"/>
        </w:rPr>
        <w:t>ляемыми</w:t>
      </w:r>
      <w:r w:rsidR="00652580" w:rsidRPr="00801521">
        <w:rPr>
          <w:spacing w:val="8"/>
          <w:sz w:val="24"/>
        </w:rPr>
        <w:t xml:space="preserve"> </w:t>
      </w:r>
      <w:r w:rsidR="00652580" w:rsidRPr="00801521">
        <w:rPr>
          <w:sz w:val="24"/>
        </w:rPr>
        <w:t>Учреждением.</w:t>
      </w:r>
    </w:p>
    <w:p w:rsidR="000149D5" w:rsidRDefault="000149D5">
      <w:pPr>
        <w:pStyle w:val="a3"/>
        <w:ind w:left="0"/>
        <w:jc w:val="left"/>
        <w:rPr>
          <w:sz w:val="26"/>
        </w:rPr>
      </w:pPr>
    </w:p>
    <w:p w:rsidR="000149D5" w:rsidRDefault="00652580">
      <w:pPr>
        <w:pStyle w:val="1"/>
        <w:numPr>
          <w:ilvl w:val="0"/>
          <w:numId w:val="9"/>
        </w:numPr>
        <w:tabs>
          <w:tab w:val="left" w:pos="949"/>
        </w:tabs>
        <w:spacing w:before="154"/>
        <w:ind w:left="948" w:hanging="244"/>
        <w:jc w:val="both"/>
      </w:pPr>
      <w:r>
        <w:t>Ответственность</w:t>
      </w:r>
      <w:r>
        <w:rPr>
          <w:spacing w:val="-9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9"/>
        </w:rPr>
        <w:t xml:space="preserve"> </w:t>
      </w:r>
      <w:r>
        <w:t>требований</w:t>
      </w:r>
      <w:r w:rsidR="00801521">
        <w:t xml:space="preserve"> </w:t>
      </w:r>
      <w:r>
        <w:t>Положения</w:t>
      </w:r>
    </w:p>
    <w:p w:rsidR="000149D5" w:rsidRPr="00801521" w:rsidRDefault="00801521" w:rsidP="00801521">
      <w:pPr>
        <w:tabs>
          <w:tab w:val="left" w:pos="949"/>
        </w:tabs>
        <w:spacing w:before="38" w:line="276" w:lineRule="auto"/>
        <w:ind w:right="485"/>
        <w:rPr>
          <w:sz w:val="24"/>
        </w:rPr>
      </w:pPr>
      <w:r>
        <w:rPr>
          <w:sz w:val="24"/>
        </w:rPr>
        <w:t>9.1.</w:t>
      </w:r>
      <w:r w:rsidR="00652580" w:rsidRPr="00801521">
        <w:rPr>
          <w:sz w:val="24"/>
        </w:rPr>
        <w:t>Заведующий,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сотрудники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учреждения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независимо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от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занимаемой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должности,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несут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ответственность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за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соблюдение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принципов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требований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Положения,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а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также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за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действия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(бездействие)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подчиненных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им</w:t>
      </w:r>
      <w:r w:rsidR="00652580" w:rsidRPr="00801521">
        <w:rPr>
          <w:spacing w:val="-3"/>
          <w:sz w:val="24"/>
        </w:rPr>
        <w:t xml:space="preserve"> </w:t>
      </w:r>
      <w:r w:rsidR="00652580" w:rsidRPr="00801521">
        <w:rPr>
          <w:sz w:val="24"/>
        </w:rPr>
        <w:t>лиц, нарушающие</w:t>
      </w:r>
      <w:r w:rsidR="00652580" w:rsidRPr="00801521">
        <w:rPr>
          <w:spacing w:val="-3"/>
          <w:sz w:val="24"/>
        </w:rPr>
        <w:t xml:space="preserve"> </w:t>
      </w:r>
      <w:r w:rsidR="00652580" w:rsidRPr="00801521">
        <w:rPr>
          <w:sz w:val="24"/>
        </w:rPr>
        <w:t>эти</w:t>
      </w:r>
      <w:r w:rsidR="00652580" w:rsidRPr="00801521">
        <w:rPr>
          <w:spacing w:val="-2"/>
          <w:sz w:val="24"/>
        </w:rPr>
        <w:t xml:space="preserve"> </w:t>
      </w:r>
      <w:r w:rsidR="00652580" w:rsidRPr="00801521">
        <w:rPr>
          <w:sz w:val="24"/>
        </w:rPr>
        <w:t>принципы</w:t>
      </w:r>
      <w:r w:rsidR="00652580" w:rsidRPr="00801521">
        <w:rPr>
          <w:spacing w:val="-7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-1"/>
          <w:sz w:val="24"/>
        </w:rPr>
        <w:t xml:space="preserve"> </w:t>
      </w:r>
      <w:r w:rsidR="00652580" w:rsidRPr="00801521">
        <w:rPr>
          <w:sz w:val="24"/>
        </w:rPr>
        <w:t>требования.</w:t>
      </w:r>
    </w:p>
    <w:p w:rsidR="000149D5" w:rsidRPr="00801521" w:rsidRDefault="00801521" w:rsidP="00801521">
      <w:pPr>
        <w:tabs>
          <w:tab w:val="left" w:pos="1711"/>
          <w:tab w:val="left" w:pos="1712"/>
        </w:tabs>
        <w:spacing w:before="1" w:line="276" w:lineRule="auto"/>
        <w:ind w:right="492"/>
        <w:rPr>
          <w:sz w:val="24"/>
        </w:rPr>
      </w:pPr>
      <w:r>
        <w:rPr>
          <w:sz w:val="24"/>
        </w:rPr>
        <w:t>9.2.</w:t>
      </w:r>
      <w:r w:rsidR="00652580" w:rsidRPr="00801521">
        <w:rPr>
          <w:sz w:val="24"/>
        </w:rPr>
        <w:t>К мерам ответственности за уклонение от исполнения требований к созданию условий</w:t>
      </w:r>
      <w:r w:rsidR="00652580" w:rsidRPr="00801521">
        <w:rPr>
          <w:spacing w:val="1"/>
          <w:sz w:val="24"/>
        </w:rPr>
        <w:t xml:space="preserve"> </w:t>
      </w:r>
      <w:r w:rsidR="00652580" w:rsidRPr="00801521">
        <w:rPr>
          <w:sz w:val="24"/>
        </w:rPr>
        <w:t>для</w:t>
      </w:r>
      <w:r w:rsidR="00652580" w:rsidRPr="00801521">
        <w:rPr>
          <w:spacing w:val="6"/>
          <w:sz w:val="24"/>
        </w:rPr>
        <w:t xml:space="preserve"> </w:t>
      </w:r>
      <w:r w:rsidR="00652580" w:rsidRPr="00801521">
        <w:rPr>
          <w:sz w:val="24"/>
        </w:rPr>
        <w:t>беспрепятственного</w:t>
      </w:r>
      <w:r w:rsidR="00652580" w:rsidRPr="00801521">
        <w:rPr>
          <w:spacing w:val="7"/>
          <w:sz w:val="24"/>
        </w:rPr>
        <w:t xml:space="preserve"> </w:t>
      </w:r>
      <w:r w:rsidR="00652580" w:rsidRPr="00801521">
        <w:rPr>
          <w:sz w:val="24"/>
        </w:rPr>
        <w:t>доступа</w:t>
      </w:r>
      <w:r w:rsidR="00652580" w:rsidRPr="00801521">
        <w:rPr>
          <w:spacing w:val="6"/>
          <w:sz w:val="24"/>
        </w:rPr>
        <w:t xml:space="preserve"> </w:t>
      </w:r>
      <w:r w:rsidR="00652580" w:rsidRPr="00801521">
        <w:rPr>
          <w:sz w:val="24"/>
        </w:rPr>
        <w:t>инвалидов</w:t>
      </w:r>
      <w:r w:rsidR="00652580" w:rsidRPr="00801521">
        <w:rPr>
          <w:spacing w:val="4"/>
          <w:sz w:val="24"/>
        </w:rPr>
        <w:t xml:space="preserve"> </w:t>
      </w:r>
      <w:r w:rsidR="00652580" w:rsidRPr="00801521">
        <w:rPr>
          <w:sz w:val="24"/>
        </w:rPr>
        <w:t>к</w:t>
      </w:r>
      <w:r w:rsidR="00652580" w:rsidRPr="00801521">
        <w:rPr>
          <w:spacing w:val="7"/>
          <w:sz w:val="24"/>
        </w:rPr>
        <w:t xml:space="preserve"> </w:t>
      </w:r>
      <w:r w:rsidR="00652580" w:rsidRPr="00801521">
        <w:rPr>
          <w:sz w:val="24"/>
        </w:rPr>
        <w:t>объектам</w:t>
      </w:r>
      <w:r w:rsidR="00652580" w:rsidRPr="00801521">
        <w:rPr>
          <w:spacing w:val="4"/>
          <w:sz w:val="24"/>
        </w:rPr>
        <w:t xml:space="preserve"> </w:t>
      </w:r>
      <w:r w:rsidR="00652580" w:rsidRPr="00801521">
        <w:rPr>
          <w:sz w:val="24"/>
        </w:rPr>
        <w:t>и</w:t>
      </w:r>
      <w:r w:rsidR="00652580" w:rsidRPr="00801521">
        <w:rPr>
          <w:spacing w:val="10"/>
          <w:sz w:val="24"/>
        </w:rPr>
        <w:t xml:space="preserve"> </w:t>
      </w:r>
      <w:r w:rsidR="00652580" w:rsidRPr="00801521">
        <w:rPr>
          <w:sz w:val="24"/>
        </w:rPr>
        <w:t>услугам</w:t>
      </w:r>
      <w:r w:rsidR="00652580" w:rsidRPr="00801521">
        <w:rPr>
          <w:spacing w:val="8"/>
          <w:sz w:val="24"/>
        </w:rPr>
        <w:t xml:space="preserve"> </w:t>
      </w:r>
      <w:r w:rsidR="00652580" w:rsidRPr="00801521">
        <w:rPr>
          <w:sz w:val="24"/>
        </w:rPr>
        <w:t>Организации</w:t>
      </w:r>
      <w:r w:rsidR="00652580" w:rsidRPr="00801521">
        <w:rPr>
          <w:spacing w:val="7"/>
          <w:sz w:val="24"/>
        </w:rPr>
        <w:t xml:space="preserve"> </w:t>
      </w:r>
      <w:r w:rsidR="00652580" w:rsidRPr="00801521">
        <w:rPr>
          <w:sz w:val="24"/>
        </w:rPr>
        <w:t>относятся</w:t>
      </w:r>
      <w:r w:rsidR="00652580" w:rsidRPr="00801521">
        <w:rPr>
          <w:spacing w:val="6"/>
          <w:sz w:val="24"/>
        </w:rPr>
        <w:t xml:space="preserve"> </w:t>
      </w:r>
      <w:r w:rsidR="00652580" w:rsidRPr="00801521">
        <w:rPr>
          <w:sz w:val="24"/>
        </w:rPr>
        <w:t>меры</w:t>
      </w:r>
    </w:p>
    <w:p w:rsidR="000149D5" w:rsidRDefault="000149D5">
      <w:pPr>
        <w:spacing w:line="276" w:lineRule="auto"/>
        <w:jc w:val="both"/>
        <w:rPr>
          <w:sz w:val="24"/>
        </w:rPr>
        <w:sectPr w:rsidR="000149D5">
          <w:pgSz w:w="11900" w:h="16860"/>
          <w:pgMar w:top="1120" w:right="240" w:bottom="0" w:left="420" w:header="720" w:footer="720" w:gutter="0"/>
          <w:cols w:space="720"/>
        </w:sectPr>
      </w:pPr>
    </w:p>
    <w:p w:rsidR="000149D5" w:rsidRDefault="00652580">
      <w:pPr>
        <w:pStyle w:val="a3"/>
        <w:tabs>
          <w:tab w:val="left" w:pos="2169"/>
          <w:tab w:val="left" w:pos="2505"/>
          <w:tab w:val="left" w:pos="4637"/>
          <w:tab w:val="left" w:pos="6601"/>
          <w:tab w:val="left" w:pos="6920"/>
          <w:tab w:val="left" w:pos="8483"/>
          <w:tab w:val="left" w:pos="8795"/>
        </w:tabs>
        <w:spacing w:before="74" w:line="276" w:lineRule="auto"/>
        <w:ind w:left="240" w:right="493"/>
        <w:jc w:val="left"/>
      </w:pPr>
      <w:r>
        <w:lastRenderedPageBreak/>
        <w:t>дисциплинарной</w:t>
      </w:r>
      <w:r>
        <w:tab/>
        <w:t>и</w:t>
      </w:r>
      <w:r>
        <w:tab/>
        <w:t>административной</w:t>
      </w:r>
      <w:r>
        <w:tab/>
        <w:t>ответственности,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законодательством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149D5" w:rsidRDefault="00652580">
      <w:pPr>
        <w:pStyle w:val="1"/>
        <w:spacing w:before="71"/>
        <w:ind w:left="0" w:right="490"/>
        <w:jc w:val="right"/>
      </w:pPr>
      <w:r>
        <w:t>Приложение</w:t>
      </w:r>
      <w:r>
        <w:rPr>
          <w:spacing w:val="-7"/>
        </w:rPr>
        <w:t xml:space="preserve"> </w:t>
      </w:r>
      <w:r>
        <w:t>1</w:t>
      </w:r>
    </w:p>
    <w:p w:rsidR="000149D5" w:rsidRDefault="000149D5">
      <w:pPr>
        <w:pStyle w:val="a3"/>
        <w:spacing w:before="9"/>
        <w:ind w:left="0"/>
        <w:jc w:val="left"/>
        <w:rPr>
          <w:b/>
          <w:sz w:val="37"/>
        </w:rPr>
      </w:pPr>
    </w:p>
    <w:p w:rsidR="000149D5" w:rsidRDefault="00652580">
      <w:pPr>
        <w:spacing w:after="11" w:line="312" w:lineRule="auto"/>
        <w:ind w:left="1824" w:right="493" w:hanging="14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обязанностей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сотрудников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доступности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инвалидов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(помещений)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 w:rsidR="00801521">
        <w:rPr>
          <w:b/>
          <w:sz w:val="24"/>
        </w:rPr>
        <w:t>МБДОУ</w:t>
      </w:r>
    </w:p>
    <w:tbl>
      <w:tblPr>
        <w:tblStyle w:val="TableNormal"/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537"/>
      </w:tblGrid>
      <w:tr w:rsidR="000149D5">
        <w:trPr>
          <w:trHeight w:val="837"/>
        </w:trPr>
        <w:tc>
          <w:tcPr>
            <w:tcW w:w="2511" w:type="dxa"/>
          </w:tcPr>
          <w:p w:rsidR="000149D5" w:rsidRDefault="00652580">
            <w:pPr>
              <w:pStyle w:val="TableParagraph"/>
              <w:spacing w:line="270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7537" w:type="dxa"/>
          </w:tcPr>
          <w:p w:rsidR="000149D5" w:rsidRDefault="00652580">
            <w:pPr>
              <w:pStyle w:val="TableParagraph"/>
              <w:spacing w:line="276" w:lineRule="exact"/>
              <w:ind w:left="71" w:right="85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функциональные (должностные) обязанности в части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0149D5">
        <w:trPr>
          <w:trHeight w:val="6072"/>
        </w:trPr>
        <w:tc>
          <w:tcPr>
            <w:tcW w:w="2511" w:type="dxa"/>
          </w:tcPr>
          <w:p w:rsidR="000149D5" w:rsidRDefault="00652580">
            <w:pPr>
              <w:pStyle w:val="TableParagraph"/>
              <w:spacing w:line="270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Заведующий</w:t>
            </w:r>
          </w:p>
        </w:tc>
        <w:tc>
          <w:tcPr>
            <w:tcW w:w="7537" w:type="dxa"/>
          </w:tcPr>
          <w:p w:rsidR="000149D5" w:rsidRDefault="00652580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Организовывать работу по обеспечению доступности для 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(учреждения),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0149D5" w:rsidRDefault="0065258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Утверждать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организационно-распорядительные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 акты организации (учреждения) по во</w:t>
            </w:r>
            <w:r>
              <w:rPr>
                <w:sz w:val="24"/>
              </w:rPr>
              <w:t>просам 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(инструктажа).</w:t>
            </w:r>
          </w:p>
          <w:p w:rsidR="000149D5" w:rsidRDefault="00652580">
            <w:pPr>
              <w:pStyle w:val="TableParagraph"/>
              <w:ind w:right="83" w:firstLine="37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предоставляемых услуг;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доступности.</w:t>
            </w:r>
          </w:p>
          <w:p w:rsidR="000149D5" w:rsidRDefault="00652580">
            <w:pPr>
              <w:pStyle w:val="TableParagraph"/>
              <w:ind w:right="75" w:firstLine="37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0149D5" w:rsidRDefault="00652580">
            <w:pPr>
              <w:pStyle w:val="TableParagraph"/>
              <w:ind w:right="78" w:firstLine="379"/>
              <w:rPr>
                <w:sz w:val="24"/>
              </w:rPr>
            </w:pPr>
            <w:r>
              <w:rPr>
                <w:sz w:val="24"/>
              </w:rPr>
              <w:t>Организовывать решение вопросов строительства, реконструкции,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(учреждения)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  <w:p w:rsidR="000149D5" w:rsidRDefault="00652580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(инструктирования)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организации (учреждения) по вопросам доступности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инвалидов объекта и предоставляемых услуг в соответствии </w:t>
            </w:r>
            <w:r>
              <w:rPr>
                <w:sz w:val="24"/>
              </w:rPr>
              <w:t>с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>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149D5">
        <w:trPr>
          <w:trHeight w:val="6067"/>
        </w:trPr>
        <w:tc>
          <w:tcPr>
            <w:tcW w:w="2511" w:type="dxa"/>
          </w:tcPr>
          <w:p w:rsidR="000149D5" w:rsidRDefault="00652580">
            <w:pPr>
              <w:pStyle w:val="TableParagraph"/>
              <w:spacing w:line="270" w:lineRule="exact"/>
              <w:ind w:left="5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7537" w:type="dxa"/>
          </w:tcPr>
          <w:p w:rsidR="000149D5" w:rsidRDefault="00652580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Оказание помощи инвалидам, в том числе сопровождения по объекту.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наличие на информационном стенде копий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объявлений, инструкций, иных документов о порядке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рельефно-точечн</w:t>
            </w:r>
            <w:r>
              <w:rPr>
                <w:sz w:val="24"/>
              </w:rPr>
              <w:t>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 контура.</w:t>
            </w:r>
          </w:p>
          <w:p w:rsidR="000149D5" w:rsidRDefault="0065258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(услуг),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этого действий. Готовить информацию, объявления,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устройствах организации (подразделения),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инвалидов</w:t>
            </w:r>
          </w:p>
          <w:p w:rsidR="000149D5" w:rsidRDefault="0065258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Предоставлять инвалидам бесплатно информацию в доступной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учетом стойких расстройств функций организма) об их правах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обязанностях, видах услуг, </w:t>
            </w:r>
            <w:r>
              <w:rPr>
                <w:sz w:val="24"/>
              </w:rPr>
              <w:t>сроках, порядке и условиях доступности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предоставления.</w:t>
            </w:r>
          </w:p>
          <w:p w:rsidR="000149D5" w:rsidRDefault="0065258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инвалиду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 перемещении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объекту</w:t>
            </w:r>
          </w:p>
        </w:tc>
      </w:tr>
    </w:tbl>
    <w:p w:rsidR="000149D5" w:rsidRDefault="000149D5">
      <w:pPr>
        <w:rPr>
          <w:sz w:val="24"/>
        </w:rPr>
        <w:sectPr w:rsidR="000149D5">
          <w:pgSz w:w="11900" w:h="16860"/>
          <w:pgMar w:top="1120" w:right="2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514"/>
      </w:tblGrid>
      <w:tr w:rsidR="000149D5">
        <w:trPr>
          <w:trHeight w:val="3038"/>
        </w:trPr>
        <w:tc>
          <w:tcPr>
            <w:tcW w:w="2413" w:type="dxa"/>
            <w:tcBorders>
              <w:left w:val="single" w:sz="6" w:space="0" w:color="000000"/>
            </w:tcBorders>
          </w:tcPr>
          <w:p w:rsidR="000149D5" w:rsidRDefault="00652580">
            <w:pPr>
              <w:pStyle w:val="TableParagraph"/>
              <w:spacing w:line="273" w:lineRule="exact"/>
              <w:ind w:left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Дворник</w:t>
            </w:r>
          </w:p>
        </w:tc>
        <w:tc>
          <w:tcPr>
            <w:tcW w:w="7514" w:type="dxa"/>
          </w:tcPr>
          <w:p w:rsidR="000149D5" w:rsidRDefault="00652580">
            <w:pPr>
              <w:pStyle w:val="TableParagraph"/>
              <w:ind w:right="74" w:firstLine="379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надлежащее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лестниц,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(своевременную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противоскользящими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смесями),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(площадок)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149D5" w:rsidRDefault="00652580">
            <w:pPr>
              <w:pStyle w:val="TableParagraph"/>
              <w:ind w:right="74" w:firstLine="379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(парковкой)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расчистку от осадков и посторонних предметов (в том числе снега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льда).</w:t>
            </w:r>
          </w:p>
          <w:p w:rsidR="000149D5" w:rsidRDefault="00652580">
            <w:pPr>
              <w:pStyle w:val="TableParagraph"/>
              <w:spacing w:line="270" w:lineRule="atLeast"/>
              <w:ind w:left="479" w:right="-29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</w:tc>
      </w:tr>
      <w:tr w:rsidR="000149D5">
        <w:trPr>
          <w:trHeight w:val="2765"/>
        </w:trPr>
        <w:tc>
          <w:tcPr>
            <w:tcW w:w="2413" w:type="dxa"/>
            <w:tcBorders>
              <w:left w:val="single" w:sz="6" w:space="0" w:color="000000"/>
            </w:tcBorders>
          </w:tcPr>
          <w:p w:rsidR="000149D5" w:rsidRDefault="000149D5">
            <w:pPr>
              <w:pStyle w:val="TableParagraph"/>
              <w:spacing w:before="231"/>
              <w:ind w:left="186"/>
              <w:jc w:val="left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7514" w:type="dxa"/>
          </w:tcPr>
          <w:p w:rsidR="000149D5" w:rsidRDefault="000149D5">
            <w:pPr>
              <w:pStyle w:val="TableParagraph"/>
              <w:spacing w:line="270" w:lineRule="atLeast"/>
              <w:ind w:right="46" w:hanging="108"/>
              <w:rPr>
                <w:sz w:val="24"/>
              </w:rPr>
            </w:pPr>
          </w:p>
        </w:tc>
      </w:tr>
    </w:tbl>
    <w:p w:rsidR="00652580" w:rsidRDefault="00652580"/>
    <w:sectPr w:rsidR="00652580">
      <w:pgSz w:w="11920" w:h="16850"/>
      <w:pgMar w:top="112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5D2"/>
    <w:multiLevelType w:val="multilevel"/>
    <w:tmpl w:val="6B7AC2BE"/>
    <w:lvl w:ilvl="0">
      <w:start w:val="2"/>
      <w:numFmt w:val="decimal"/>
      <w:lvlText w:val="%1"/>
      <w:lvlJc w:val="left"/>
      <w:pPr>
        <w:ind w:left="89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5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507"/>
      </w:pPr>
      <w:rPr>
        <w:rFonts w:hint="default"/>
        <w:lang w:val="ru-RU" w:eastAsia="en-US" w:bidi="ar-SA"/>
      </w:rPr>
    </w:lvl>
  </w:abstractNum>
  <w:abstractNum w:abstractNumId="1" w15:restartNumberingAfterBreak="0">
    <w:nsid w:val="29416C79"/>
    <w:multiLevelType w:val="hybridMultilevel"/>
    <w:tmpl w:val="402E6E30"/>
    <w:lvl w:ilvl="0" w:tplc="BB149A86">
      <w:start w:val="1"/>
      <w:numFmt w:val="lowerLetter"/>
      <w:lvlText w:val="%1."/>
      <w:lvlJc w:val="left"/>
      <w:pPr>
        <w:ind w:left="240" w:hanging="50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564E43A">
      <w:numFmt w:val="bullet"/>
      <w:lvlText w:val="•"/>
      <w:lvlJc w:val="left"/>
      <w:pPr>
        <w:ind w:left="1339" w:hanging="503"/>
      </w:pPr>
      <w:rPr>
        <w:rFonts w:hint="default"/>
        <w:lang w:val="ru-RU" w:eastAsia="en-US" w:bidi="ar-SA"/>
      </w:rPr>
    </w:lvl>
    <w:lvl w:ilvl="2" w:tplc="4768DB44">
      <w:numFmt w:val="bullet"/>
      <w:lvlText w:val="•"/>
      <w:lvlJc w:val="left"/>
      <w:pPr>
        <w:ind w:left="2439" w:hanging="503"/>
      </w:pPr>
      <w:rPr>
        <w:rFonts w:hint="default"/>
        <w:lang w:val="ru-RU" w:eastAsia="en-US" w:bidi="ar-SA"/>
      </w:rPr>
    </w:lvl>
    <w:lvl w:ilvl="3" w:tplc="48FA0352">
      <w:numFmt w:val="bullet"/>
      <w:lvlText w:val="•"/>
      <w:lvlJc w:val="left"/>
      <w:pPr>
        <w:ind w:left="3539" w:hanging="503"/>
      </w:pPr>
      <w:rPr>
        <w:rFonts w:hint="default"/>
        <w:lang w:val="ru-RU" w:eastAsia="en-US" w:bidi="ar-SA"/>
      </w:rPr>
    </w:lvl>
    <w:lvl w:ilvl="4" w:tplc="D04EF3DE">
      <w:numFmt w:val="bullet"/>
      <w:lvlText w:val="•"/>
      <w:lvlJc w:val="left"/>
      <w:pPr>
        <w:ind w:left="4639" w:hanging="503"/>
      </w:pPr>
      <w:rPr>
        <w:rFonts w:hint="default"/>
        <w:lang w:val="ru-RU" w:eastAsia="en-US" w:bidi="ar-SA"/>
      </w:rPr>
    </w:lvl>
    <w:lvl w:ilvl="5" w:tplc="1458DF5E">
      <w:numFmt w:val="bullet"/>
      <w:lvlText w:val="•"/>
      <w:lvlJc w:val="left"/>
      <w:pPr>
        <w:ind w:left="5739" w:hanging="503"/>
      </w:pPr>
      <w:rPr>
        <w:rFonts w:hint="default"/>
        <w:lang w:val="ru-RU" w:eastAsia="en-US" w:bidi="ar-SA"/>
      </w:rPr>
    </w:lvl>
    <w:lvl w:ilvl="6" w:tplc="BDD894A2">
      <w:numFmt w:val="bullet"/>
      <w:lvlText w:val="•"/>
      <w:lvlJc w:val="left"/>
      <w:pPr>
        <w:ind w:left="6839" w:hanging="503"/>
      </w:pPr>
      <w:rPr>
        <w:rFonts w:hint="default"/>
        <w:lang w:val="ru-RU" w:eastAsia="en-US" w:bidi="ar-SA"/>
      </w:rPr>
    </w:lvl>
    <w:lvl w:ilvl="7" w:tplc="815C3672">
      <w:numFmt w:val="bullet"/>
      <w:lvlText w:val="•"/>
      <w:lvlJc w:val="left"/>
      <w:pPr>
        <w:ind w:left="7939" w:hanging="503"/>
      </w:pPr>
      <w:rPr>
        <w:rFonts w:hint="default"/>
        <w:lang w:val="ru-RU" w:eastAsia="en-US" w:bidi="ar-SA"/>
      </w:rPr>
    </w:lvl>
    <w:lvl w:ilvl="8" w:tplc="1848E6A4">
      <w:numFmt w:val="bullet"/>
      <w:lvlText w:val="•"/>
      <w:lvlJc w:val="left"/>
      <w:pPr>
        <w:ind w:left="9039" w:hanging="503"/>
      </w:pPr>
      <w:rPr>
        <w:rFonts w:hint="default"/>
        <w:lang w:val="ru-RU" w:eastAsia="en-US" w:bidi="ar-SA"/>
      </w:rPr>
    </w:lvl>
  </w:abstractNum>
  <w:abstractNum w:abstractNumId="2" w15:restartNumberingAfterBreak="0">
    <w:nsid w:val="3E157078"/>
    <w:multiLevelType w:val="hybridMultilevel"/>
    <w:tmpl w:val="06321796"/>
    <w:lvl w:ilvl="0" w:tplc="5B0670F0">
      <w:start w:val="1"/>
      <w:numFmt w:val="decimal"/>
      <w:lvlText w:val="%1."/>
      <w:lvlJc w:val="left"/>
      <w:pPr>
        <w:ind w:left="5213" w:hanging="36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8BC7E54">
      <w:numFmt w:val="bullet"/>
      <w:lvlText w:val="•"/>
      <w:lvlJc w:val="left"/>
      <w:pPr>
        <w:ind w:left="5821" w:hanging="363"/>
      </w:pPr>
      <w:rPr>
        <w:rFonts w:hint="default"/>
        <w:lang w:val="ru-RU" w:eastAsia="en-US" w:bidi="ar-SA"/>
      </w:rPr>
    </w:lvl>
    <w:lvl w:ilvl="2" w:tplc="C254CAD8">
      <w:numFmt w:val="bullet"/>
      <w:lvlText w:val="•"/>
      <w:lvlJc w:val="left"/>
      <w:pPr>
        <w:ind w:left="6423" w:hanging="363"/>
      </w:pPr>
      <w:rPr>
        <w:rFonts w:hint="default"/>
        <w:lang w:val="ru-RU" w:eastAsia="en-US" w:bidi="ar-SA"/>
      </w:rPr>
    </w:lvl>
    <w:lvl w:ilvl="3" w:tplc="42204D9E">
      <w:numFmt w:val="bullet"/>
      <w:lvlText w:val="•"/>
      <w:lvlJc w:val="left"/>
      <w:pPr>
        <w:ind w:left="7025" w:hanging="363"/>
      </w:pPr>
      <w:rPr>
        <w:rFonts w:hint="default"/>
        <w:lang w:val="ru-RU" w:eastAsia="en-US" w:bidi="ar-SA"/>
      </w:rPr>
    </w:lvl>
    <w:lvl w:ilvl="4" w:tplc="FCB6721C">
      <w:numFmt w:val="bullet"/>
      <w:lvlText w:val="•"/>
      <w:lvlJc w:val="left"/>
      <w:pPr>
        <w:ind w:left="7627" w:hanging="363"/>
      </w:pPr>
      <w:rPr>
        <w:rFonts w:hint="default"/>
        <w:lang w:val="ru-RU" w:eastAsia="en-US" w:bidi="ar-SA"/>
      </w:rPr>
    </w:lvl>
    <w:lvl w:ilvl="5" w:tplc="F4F2A978">
      <w:numFmt w:val="bullet"/>
      <w:lvlText w:val="•"/>
      <w:lvlJc w:val="left"/>
      <w:pPr>
        <w:ind w:left="8229" w:hanging="363"/>
      </w:pPr>
      <w:rPr>
        <w:rFonts w:hint="default"/>
        <w:lang w:val="ru-RU" w:eastAsia="en-US" w:bidi="ar-SA"/>
      </w:rPr>
    </w:lvl>
    <w:lvl w:ilvl="6" w:tplc="0A6C36CC">
      <w:numFmt w:val="bullet"/>
      <w:lvlText w:val="•"/>
      <w:lvlJc w:val="left"/>
      <w:pPr>
        <w:ind w:left="8831" w:hanging="363"/>
      </w:pPr>
      <w:rPr>
        <w:rFonts w:hint="default"/>
        <w:lang w:val="ru-RU" w:eastAsia="en-US" w:bidi="ar-SA"/>
      </w:rPr>
    </w:lvl>
    <w:lvl w:ilvl="7" w:tplc="A9743AE4">
      <w:numFmt w:val="bullet"/>
      <w:lvlText w:val="•"/>
      <w:lvlJc w:val="left"/>
      <w:pPr>
        <w:ind w:left="9433" w:hanging="363"/>
      </w:pPr>
      <w:rPr>
        <w:rFonts w:hint="default"/>
        <w:lang w:val="ru-RU" w:eastAsia="en-US" w:bidi="ar-SA"/>
      </w:rPr>
    </w:lvl>
    <w:lvl w:ilvl="8" w:tplc="B2EEE814">
      <w:numFmt w:val="bullet"/>
      <w:lvlText w:val="•"/>
      <w:lvlJc w:val="left"/>
      <w:pPr>
        <w:ind w:left="10035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0B63828"/>
    <w:multiLevelType w:val="hybridMultilevel"/>
    <w:tmpl w:val="1B18B0C8"/>
    <w:lvl w:ilvl="0" w:tplc="816684AE">
      <w:start w:val="1"/>
      <w:numFmt w:val="lowerLetter"/>
      <w:lvlText w:val="%1."/>
      <w:lvlJc w:val="left"/>
      <w:pPr>
        <w:ind w:left="24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64E33F4">
      <w:numFmt w:val="bullet"/>
      <w:lvlText w:val="•"/>
      <w:lvlJc w:val="left"/>
      <w:pPr>
        <w:ind w:left="1339" w:hanging="570"/>
      </w:pPr>
      <w:rPr>
        <w:rFonts w:hint="default"/>
        <w:lang w:val="ru-RU" w:eastAsia="en-US" w:bidi="ar-SA"/>
      </w:rPr>
    </w:lvl>
    <w:lvl w:ilvl="2" w:tplc="91C011A6">
      <w:numFmt w:val="bullet"/>
      <w:lvlText w:val="•"/>
      <w:lvlJc w:val="left"/>
      <w:pPr>
        <w:ind w:left="2439" w:hanging="570"/>
      </w:pPr>
      <w:rPr>
        <w:rFonts w:hint="default"/>
        <w:lang w:val="ru-RU" w:eastAsia="en-US" w:bidi="ar-SA"/>
      </w:rPr>
    </w:lvl>
    <w:lvl w:ilvl="3" w:tplc="53FC7616">
      <w:numFmt w:val="bullet"/>
      <w:lvlText w:val="•"/>
      <w:lvlJc w:val="left"/>
      <w:pPr>
        <w:ind w:left="3539" w:hanging="570"/>
      </w:pPr>
      <w:rPr>
        <w:rFonts w:hint="default"/>
        <w:lang w:val="ru-RU" w:eastAsia="en-US" w:bidi="ar-SA"/>
      </w:rPr>
    </w:lvl>
    <w:lvl w:ilvl="4" w:tplc="90547638">
      <w:numFmt w:val="bullet"/>
      <w:lvlText w:val="•"/>
      <w:lvlJc w:val="left"/>
      <w:pPr>
        <w:ind w:left="4639" w:hanging="570"/>
      </w:pPr>
      <w:rPr>
        <w:rFonts w:hint="default"/>
        <w:lang w:val="ru-RU" w:eastAsia="en-US" w:bidi="ar-SA"/>
      </w:rPr>
    </w:lvl>
    <w:lvl w:ilvl="5" w:tplc="A2CCF632">
      <w:numFmt w:val="bullet"/>
      <w:lvlText w:val="•"/>
      <w:lvlJc w:val="left"/>
      <w:pPr>
        <w:ind w:left="5739" w:hanging="570"/>
      </w:pPr>
      <w:rPr>
        <w:rFonts w:hint="default"/>
        <w:lang w:val="ru-RU" w:eastAsia="en-US" w:bidi="ar-SA"/>
      </w:rPr>
    </w:lvl>
    <w:lvl w:ilvl="6" w:tplc="66E0195C">
      <w:numFmt w:val="bullet"/>
      <w:lvlText w:val="•"/>
      <w:lvlJc w:val="left"/>
      <w:pPr>
        <w:ind w:left="6839" w:hanging="570"/>
      </w:pPr>
      <w:rPr>
        <w:rFonts w:hint="default"/>
        <w:lang w:val="ru-RU" w:eastAsia="en-US" w:bidi="ar-SA"/>
      </w:rPr>
    </w:lvl>
    <w:lvl w:ilvl="7" w:tplc="2C0EA430">
      <w:numFmt w:val="bullet"/>
      <w:lvlText w:val="•"/>
      <w:lvlJc w:val="left"/>
      <w:pPr>
        <w:ind w:left="7939" w:hanging="570"/>
      </w:pPr>
      <w:rPr>
        <w:rFonts w:hint="default"/>
        <w:lang w:val="ru-RU" w:eastAsia="en-US" w:bidi="ar-SA"/>
      </w:rPr>
    </w:lvl>
    <w:lvl w:ilvl="8" w:tplc="37FADEBC">
      <w:numFmt w:val="bullet"/>
      <w:lvlText w:val="•"/>
      <w:lvlJc w:val="left"/>
      <w:pPr>
        <w:ind w:left="9039" w:hanging="570"/>
      </w:pPr>
      <w:rPr>
        <w:rFonts w:hint="default"/>
        <w:lang w:val="ru-RU" w:eastAsia="en-US" w:bidi="ar-SA"/>
      </w:rPr>
    </w:lvl>
  </w:abstractNum>
  <w:abstractNum w:abstractNumId="4" w15:restartNumberingAfterBreak="0">
    <w:nsid w:val="459939C0"/>
    <w:multiLevelType w:val="hybridMultilevel"/>
    <w:tmpl w:val="72E2E7BE"/>
    <w:lvl w:ilvl="0" w:tplc="042C8F4C">
      <w:start w:val="1"/>
      <w:numFmt w:val="lowerLetter"/>
      <w:lvlText w:val="%1."/>
      <w:lvlJc w:val="left"/>
      <w:pPr>
        <w:ind w:left="240" w:hanging="50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05CE36C">
      <w:numFmt w:val="bullet"/>
      <w:lvlText w:val="•"/>
      <w:lvlJc w:val="left"/>
      <w:pPr>
        <w:ind w:left="1339" w:hanging="503"/>
      </w:pPr>
      <w:rPr>
        <w:rFonts w:hint="default"/>
        <w:lang w:val="ru-RU" w:eastAsia="en-US" w:bidi="ar-SA"/>
      </w:rPr>
    </w:lvl>
    <w:lvl w:ilvl="2" w:tplc="32EC0F3E">
      <w:numFmt w:val="bullet"/>
      <w:lvlText w:val="•"/>
      <w:lvlJc w:val="left"/>
      <w:pPr>
        <w:ind w:left="2439" w:hanging="503"/>
      </w:pPr>
      <w:rPr>
        <w:rFonts w:hint="default"/>
        <w:lang w:val="ru-RU" w:eastAsia="en-US" w:bidi="ar-SA"/>
      </w:rPr>
    </w:lvl>
    <w:lvl w:ilvl="3" w:tplc="F96EA2A6">
      <w:numFmt w:val="bullet"/>
      <w:lvlText w:val="•"/>
      <w:lvlJc w:val="left"/>
      <w:pPr>
        <w:ind w:left="3539" w:hanging="503"/>
      </w:pPr>
      <w:rPr>
        <w:rFonts w:hint="default"/>
        <w:lang w:val="ru-RU" w:eastAsia="en-US" w:bidi="ar-SA"/>
      </w:rPr>
    </w:lvl>
    <w:lvl w:ilvl="4" w:tplc="406E4214">
      <w:numFmt w:val="bullet"/>
      <w:lvlText w:val="•"/>
      <w:lvlJc w:val="left"/>
      <w:pPr>
        <w:ind w:left="4639" w:hanging="503"/>
      </w:pPr>
      <w:rPr>
        <w:rFonts w:hint="default"/>
        <w:lang w:val="ru-RU" w:eastAsia="en-US" w:bidi="ar-SA"/>
      </w:rPr>
    </w:lvl>
    <w:lvl w:ilvl="5" w:tplc="648483C8">
      <w:numFmt w:val="bullet"/>
      <w:lvlText w:val="•"/>
      <w:lvlJc w:val="left"/>
      <w:pPr>
        <w:ind w:left="5739" w:hanging="503"/>
      </w:pPr>
      <w:rPr>
        <w:rFonts w:hint="default"/>
        <w:lang w:val="ru-RU" w:eastAsia="en-US" w:bidi="ar-SA"/>
      </w:rPr>
    </w:lvl>
    <w:lvl w:ilvl="6" w:tplc="EFCC0164">
      <w:numFmt w:val="bullet"/>
      <w:lvlText w:val="•"/>
      <w:lvlJc w:val="left"/>
      <w:pPr>
        <w:ind w:left="6839" w:hanging="503"/>
      </w:pPr>
      <w:rPr>
        <w:rFonts w:hint="default"/>
        <w:lang w:val="ru-RU" w:eastAsia="en-US" w:bidi="ar-SA"/>
      </w:rPr>
    </w:lvl>
    <w:lvl w:ilvl="7" w:tplc="B484A416">
      <w:numFmt w:val="bullet"/>
      <w:lvlText w:val="•"/>
      <w:lvlJc w:val="left"/>
      <w:pPr>
        <w:ind w:left="7939" w:hanging="503"/>
      </w:pPr>
      <w:rPr>
        <w:rFonts w:hint="default"/>
        <w:lang w:val="ru-RU" w:eastAsia="en-US" w:bidi="ar-SA"/>
      </w:rPr>
    </w:lvl>
    <w:lvl w:ilvl="8" w:tplc="7BF04618">
      <w:numFmt w:val="bullet"/>
      <w:lvlText w:val="•"/>
      <w:lvlJc w:val="left"/>
      <w:pPr>
        <w:ind w:left="9039" w:hanging="503"/>
      </w:pPr>
      <w:rPr>
        <w:rFonts w:hint="default"/>
        <w:lang w:val="ru-RU" w:eastAsia="en-US" w:bidi="ar-SA"/>
      </w:rPr>
    </w:lvl>
  </w:abstractNum>
  <w:abstractNum w:abstractNumId="5" w15:restartNumberingAfterBreak="0">
    <w:nsid w:val="5FBE3A68"/>
    <w:multiLevelType w:val="multilevel"/>
    <w:tmpl w:val="6D5CDD26"/>
    <w:lvl w:ilvl="0">
      <w:start w:val="1"/>
      <w:numFmt w:val="decimal"/>
      <w:lvlText w:val="%1"/>
      <w:lvlJc w:val="left"/>
      <w:pPr>
        <w:ind w:left="89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6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66993AA9"/>
    <w:multiLevelType w:val="hybridMultilevel"/>
    <w:tmpl w:val="2C5044BC"/>
    <w:lvl w:ilvl="0" w:tplc="7032CD56">
      <w:start w:val="1"/>
      <w:numFmt w:val="lowerLetter"/>
      <w:lvlText w:val="%1."/>
      <w:lvlJc w:val="left"/>
      <w:pPr>
        <w:ind w:left="24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808552E">
      <w:numFmt w:val="bullet"/>
      <w:lvlText w:val="•"/>
      <w:lvlJc w:val="left"/>
      <w:pPr>
        <w:ind w:left="1339" w:hanging="361"/>
      </w:pPr>
      <w:rPr>
        <w:rFonts w:hint="default"/>
        <w:lang w:val="ru-RU" w:eastAsia="en-US" w:bidi="ar-SA"/>
      </w:rPr>
    </w:lvl>
    <w:lvl w:ilvl="2" w:tplc="3564910C">
      <w:numFmt w:val="bullet"/>
      <w:lvlText w:val="•"/>
      <w:lvlJc w:val="left"/>
      <w:pPr>
        <w:ind w:left="2439" w:hanging="361"/>
      </w:pPr>
      <w:rPr>
        <w:rFonts w:hint="default"/>
        <w:lang w:val="ru-RU" w:eastAsia="en-US" w:bidi="ar-SA"/>
      </w:rPr>
    </w:lvl>
    <w:lvl w:ilvl="3" w:tplc="E7ECF926">
      <w:numFmt w:val="bullet"/>
      <w:lvlText w:val="•"/>
      <w:lvlJc w:val="left"/>
      <w:pPr>
        <w:ind w:left="3539" w:hanging="361"/>
      </w:pPr>
      <w:rPr>
        <w:rFonts w:hint="default"/>
        <w:lang w:val="ru-RU" w:eastAsia="en-US" w:bidi="ar-SA"/>
      </w:rPr>
    </w:lvl>
    <w:lvl w:ilvl="4" w:tplc="BA5ABDE0">
      <w:numFmt w:val="bullet"/>
      <w:lvlText w:val="•"/>
      <w:lvlJc w:val="left"/>
      <w:pPr>
        <w:ind w:left="4639" w:hanging="361"/>
      </w:pPr>
      <w:rPr>
        <w:rFonts w:hint="default"/>
        <w:lang w:val="ru-RU" w:eastAsia="en-US" w:bidi="ar-SA"/>
      </w:rPr>
    </w:lvl>
    <w:lvl w:ilvl="5" w:tplc="BDE821A0">
      <w:numFmt w:val="bullet"/>
      <w:lvlText w:val="•"/>
      <w:lvlJc w:val="left"/>
      <w:pPr>
        <w:ind w:left="5739" w:hanging="361"/>
      </w:pPr>
      <w:rPr>
        <w:rFonts w:hint="default"/>
        <w:lang w:val="ru-RU" w:eastAsia="en-US" w:bidi="ar-SA"/>
      </w:rPr>
    </w:lvl>
    <w:lvl w:ilvl="6" w:tplc="44E2FF9C">
      <w:numFmt w:val="bullet"/>
      <w:lvlText w:val="•"/>
      <w:lvlJc w:val="left"/>
      <w:pPr>
        <w:ind w:left="6839" w:hanging="361"/>
      </w:pPr>
      <w:rPr>
        <w:rFonts w:hint="default"/>
        <w:lang w:val="ru-RU" w:eastAsia="en-US" w:bidi="ar-SA"/>
      </w:rPr>
    </w:lvl>
    <w:lvl w:ilvl="7" w:tplc="BA76FA14">
      <w:numFmt w:val="bullet"/>
      <w:lvlText w:val="•"/>
      <w:lvlJc w:val="left"/>
      <w:pPr>
        <w:ind w:left="7939" w:hanging="361"/>
      </w:pPr>
      <w:rPr>
        <w:rFonts w:hint="default"/>
        <w:lang w:val="ru-RU" w:eastAsia="en-US" w:bidi="ar-SA"/>
      </w:rPr>
    </w:lvl>
    <w:lvl w:ilvl="8" w:tplc="761C908C">
      <w:numFmt w:val="bullet"/>
      <w:lvlText w:val="•"/>
      <w:lvlJc w:val="left"/>
      <w:pPr>
        <w:ind w:left="903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A0E7787"/>
    <w:multiLevelType w:val="hybridMultilevel"/>
    <w:tmpl w:val="9760EC08"/>
    <w:lvl w:ilvl="0" w:tplc="8D22F2E2">
      <w:start w:val="1"/>
      <w:numFmt w:val="lowerLetter"/>
      <w:lvlText w:val="%1."/>
      <w:lvlJc w:val="left"/>
      <w:pPr>
        <w:ind w:left="379" w:hanging="11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E9052E2">
      <w:numFmt w:val="bullet"/>
      <w:lvlText w:val="•"/>
      <w:lvlJc w:val="left"/>
      <w:pPr>
        <w:ind w:left="1465" w:hanging="1134"/>
      </w:pPr>
      <w:rPr>
        <w:rFonts w:hint="default"/>
        <w:lang w:val="ru-RU" w:eastAsia="en-US" w:bidi="ar-SA"/>
      </w:rPr>
    </w:lvl>
    <w:lvl w:ilvl="2" w:tplc="0C020FBC">
      <w:numFmt w:val="bullet"/>
      <w:lvlText w:val="•"/>
      <w:lvlJc w:val="left"/>
      <w:pPr>
        <w:ind w:left="2551" w:hanging="1134"/>
      </w:pPr>
      <w:rPr>
        <w:rFonts w:hint="default"/>
        <w:lang w:val="ru-RU" w:eastAsia="en-US" w:bidi="ar-SA"/>
      </w:rPr>
    </w:lvl>
    <w:lvl w:ilvl="3" w:tplc="DF2630EE">
      <w:numFmt w:val="bullet"/>
      <w:lvlText w:val="•"/>
      <w:lvlJc w:val="left"/>
      <w:pPr>
        <w:ind w:left="3637" w:hanging="1134"/>
      </w:pPr>
      <w:rPr>
        <w:rFonts w:hint="default"/>
        <w:lang w:val="ru-RU" w:eastAsia="en-US" w:bidi="ar-SA"/>
      </w:rPr>
    </w:lvl>
    <w:lvl w:ilvl="4" w:tplc="9356CE34">
      <w:numFmt w:val="bullet"/>
      <w:lvlText w:val="•"/>
      <w:lvlJc w:val="left"/>
      <w:pPr>
        <w:ind w:left="4723" w:hanging="1134"/>
      </w:pPr>
      <w:rPr>
        <w:rFonts w:hint="default"/>
        <w:lang w:val="ru-RU" w:eastAsia="en-US" w:bidi="ar-SA"/>
      </w:rPr>
    </w:lvl>
    <w:lvl w:ilvl="5" w:tplc="3924642C">
      <w:numFmt w:val="bullet"/>
      <w:lvlText w:val="•"/>
      <w:lvlJc w:val="left"/>
      <w:pPr>
        <w:ind w:left="5809" w:hanging="1134"/>
      </w:pPr>
      <w:rPr>
        <w:rFonts w:hint="default"/>
        <w:lang w:val="ru-RU" w:eastAsia="en-US" w:bidi="ar-SA"/>
      </w:rPr>
    </w:lvl>
    <w:lvl w:ilvl="6" w:tplc="5A64030E">
      <w:numFmt w:val="bullet"/>
      <w:lvlText w:val="•"/>
      <w:lvlJc w:val="left"/>
      <w:pPr>
        <w:ind w:left="6895" w:hanging="1134"/>
      </w:pPr>
      <w:rPr>
        <w:rFonts w:hint="default"/>
        <w:lang w:val="ru-RU" w:eastAsia="en-US" w:bidi="ar-SA"/>
      </w:rPr>
    </w:lvl>
    <w:lvl w:ilvl="7" w:tplc="9A041B54">
      <w:numFmt w:val="bullet"/>
      <w:lvlText w:val="•"/>
      <w:lvlJc w:val="left"/>
      <w:pPr>
        <w:ind w:left="7981" w:hanging="1134"/>
      </w:pPr>
      <w:rPr>
        <w:rFonts w:hint="default"/>
        <w:lang w:val="ru-RU" w:eastAsia="en-US" w:bidi="ar-SA"/>
      </w:rPr>
    </w:lvl>
    <w:lvl w:ilvl="8" w:tplc="EF42727A">
      <w:numFmt w:val="bullet"/>
      <w:lvlText w:val="•"/>
      <w:lvlJc w:val="left"/>
      <w:pPr>
        <w:ind w:left="9067" w:hanging="1134"/>
      </w:pPr>
      <w:rPr>
        <w:rFonts w:hint="default"/>
        <w:lang w:val="ru-RU" w:eastAsia="en-US" w:bidi="ar-SA"/>
      </w:rPr>
    </w:lvl>
  </w:abstractNum>
  <w:abstractNum w:abstractNumId="8" w15:restartNumberingAfterBreak="0">
    <w:nsid w:val="6A9B12FF"/>
    <w:multiLevelType w:val="hybridMultilevel"/>
    <w:tmpl w:val="CB840146"/>
    <w:lvl w:ilvl="0" w:tplc="3D96FCBC">
      <w:start w:val="1"/>
      <w:numFmt w:val="lowerLetter"/>
      <w:lvlText w:val="%1."/>
      <w:lvlJc w:val="left"/>
      <w:pPr>
        <w:ind w:left="948" w:hanging="5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ECCD1E8">
      <w:numFmt w:val="bullet"/>
      <w:lvlText w:val="•"/>
      <w:lvlJc w:val="left"/>
      <w:pPr>
        <w:ind w:left="1969" w:hanging="570"/>
      </w:pPr>
      <w:rPr>
        <w:rFonts w:hint="default"/>
        <w:lang w:val="ru-RU" w:eastAsia="en-US" w:bidi="ar-SA"/>
      </w:rPr>
    </w:lvl>
    <w:lvl w:ilvl="2" w:tplc="571897E0">
      <w:numFmt w:val="bullet"/>
      <w:lvlText w:val="•"/>
      <w:lvlJc w:val="left"/>
      <w:pPr>
        <w:ind w:left="2999" w:hanging="570"/>
      </w:pPr>
      <w:rPr>
        <w:rFonts w:hint="default"/>
        <w:lang w:val="ru-RU" w:eastAsia="en-US" w:bidi="ar-SA"/>
      </w:rPr>
    </w:lvl>
    <w:lvl w:ilvl="3" w:tplc="11507D18">
      <w:numFmt w:val="bullet"/>
      <w:lvlText w:val="•"/>
      <w:lvlJc w:val="left"/>
      <w:pPr>
        <w:ind w:left="4029" w:hanging="570"/>
      </w:pPr>
      <w:rPr>
        <w:rFonts w:hint="default"/>
        <w:lang w:val="ru-RU" w:eastAsia="en-US" w:bidi="ar-SA"/>
      </w:rPr>
    </w:lvl>
    <w:lvl w:ilvl="4" w:tplc="7C347D4A">
      <w:numFmt w:val="bullet"/>
      <w:lvlText w:val="•"/>
      <w:lvlJc w:val="left"/>
      <w:pPr>
        <w:ind w:left="5059" w:hanging="570"/>
      </w:pPr>
      <w:rPr>
        <w:rFonts w:hint="default"/>
        <w:lang w:val="ru-RU" w:eastAsia="en-US" w:bidi="ar-SA"/>
      </w:rPr>
    </w:lvl>
    <w:lvl w:ilvl="5" w:tplc="F53EE038">
      <w:numFmt w:val="bullet"/>
      <w:lvlText w:val="•"/>
      <w:lvlJc w:val="left"/>
      <w:pPr>
        <w:ind w:left="6089" w:hanging="570"/>
      </w:pPr>
      <w:rPr>
        <w:rFonts w:hint="default"/>
        <w:lang w:val="ru-RU" w:eastAsia="en-US" w:bidi="ar-SA"/>
      </w:rPr>
    </w:lvl>
    <w:lvl w:ilvl="6" w:tplc="587CE18C">
      <w:numFmt w:val="bullet"/>
      <w:lvlText w:val="•"/>
      <w:lvlJc w:val="left"/>
      <w:pPr>
        <w:ind w:left="7119" w:hanging="570"/>
      </w:pPr>
      <w:rPr>
        <w:rFonts w:hint="default"/>
        <w:lang w:val="ru-RU" w:eastAsia="en-US" w:bidi="ar-SA"/>
      </w:rPr>
    </w:lvl>
    <w:lvl w:ilvl="7" w:tplc="7DB287BA">
      <w:numFmt w:val="bullet"/>
      <w:lvlText w:val="•"/>
      <w:lvlJc w:val="left"/>
      <w:pPr>
        <w:ind w:left="8149" w:hanging="570"/>
      </w:pPr>
      <w:rPr>
        <w:rFonts w:hint="default"/>
        <w:lang w:val="ru-RU" w:eastAsia="en-US" w:bidi="ar-SA"/>
      </w:rPr>
    </w:lvl>
    <w:lvl w:ilvl="8" w:tplc="82A46EB0">
      <w:numFmt w:val="bullet"/>
      <w:lvlText w:val="•"/>
      <w:lvlJc w:val="left"/>
      <w:pPr>
        <w:ind w:left="9179" w:hanging="5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9D5"/>
    <w:rsid w:val="000149D5"/>
    <w:rsid w:val="00652580"/>
    <w:rsid w:val="00801521"/>
    <w:rsid w:val="00A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ECE"/>
  <w15:docId w15:val="{E4121AC8-CDC7-4D29-9706-BC009CC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15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firstLine="34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2023-12-18T05:42:00Z</dcterms:created>
  <dcterms:modified xsi:type="dcterms:W3CDTF">2023-12-18T06:50:00Z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2023-12-18T00:00:00Z</vt:filetime>
  </property>
</Properties>
</file>