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F6" w:rsidRPr="002A41F6" w:rsidRDefault="002A41F6" w:rsidP="002A41F6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/>
          <w:b/>
          <w:kern w:val="2"/>
          <w:lang w:eastAsia="ru-RU"/>
        </w:rPr>
      </w:pPr>
      <w:r w:rsidRPr="002A41F6">
        <w:rPr>
          <w:rFonts w:ascii="Times New Roman" w:eastAsia="Andale Sans UI" w:hAnsi="Times New Roman"/>
          <w:b/>
          <w:kern w:val="2"/>
          <w:lang w:eastAsia="ru-RU"/>
        </w:rPr>
        <w:t>Утверждаю:</w:t>
      </w:r>
    </w:p>
    <w:p w:rsidR="002A41F6" w:rsidRPr="002A41F6" w:rsidRDefault="002A41F6" w:rsidP="002A41F6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/>
          <w:b/>
          <w:kern w:val="2"/>
          <w:lang w:eastAsia="ru-RU"/>
        </w:rPr>
      </w:pPr>
      <w:r w:rsidRPr="002A41F6">
        <w:rPr>
          <w:rFonts w:ascii="Times New Roman" w:eastAsia="Andale Sans UI" w:hAnsi="Times New Roman"/>
          <w:b/>
          <w:kern w:val="2"/>
          <w:lang w:eastAsia="ru-RU"/>
        </w:rPr>
        <w:t>Заведующий МБДОУ д/с «Светлячок»</w:t>
      </w:r>
    </w:p>
    <w:p w:rsidR="002A41F6" w:rsidRPr="002A41F6" w:rsidRDefault="002A41F6" w:rsidP="002A41F6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/>
          <w:b/>
          <w:kern w:val="2"/>
          <w:lang w:eastAsia="ru-RU"/>
        </w:rPr>
      </w:pPr>
      <w:r w:rsidRPr="002A41F6">
        <w:rPr>
          <w:rFonts w:ascii="Times New Roman" w:eastAsia="Andale Sans UI" w:hAnsi="Times New Roman"/>
          <w:b/>
          <w:kern w:val="2"/>
          <w:lang w:eastAsia="ru-RU"/>
        </w:rPr>
        <w:t>_______С.И.Василенко</w:t>
      </w:r>
    </w:p>
    <w:p w:rsidR="002A41F6" w:rsidRPr="002A41F6" w:rsidRDefault="002A41F6" w:rsidP="002A41F6">
      <w:pPr>
        <w:widowControl w:val="0"/>
        <w:suppressAutoHyphens/>
        <w:autoSpaceDE w:val="0"/>
        <w:spacing w:line="100" w:lineRule="atLeast"/>
        <w:jc w:val="right"/>
        <w:rPr>
          <w:rFonts w:ascii="Times New Roman" w:eastAsia="Andale Sans UI" w:hAnsi="Times New Roman"/>
          <w:b/>
          <w:kern w:val="2"/>
          <w:lang w:eastAsia="ru-RU"/>
        </w:rPr>
      </w:pPr>
      <w:r w:rsidRPr="002A41F6">
        <w:rPr>
          <w:rFonts w:ascii="Times New Roman" w:eastAsia="Andale Sans UI" w:hAnsi="Times New Roman"/>
          <w:b/>
          <w:kern w:val="2"/>
          <w:lang w:eastAsia="ru-RU"/>
        </w:rPr>
        <w:t>Приказ от 03.09.20</w:t>
      </w:r>
      <w:r w:rsidR="00CB7655">
        <w:rPr>
          <w:rFonts w:ascii="Times New Roman" w:eastAsia="Andale Sans UI" w:hAnsi="Times New Roman"/>
          <w:b/>
          <w:kern w:val="2"/>
          <w:lang w:eastAsia="ru-RU"/>
        </w:rPr>
        <w:t>25</w:t>
      </w:r>
      <w:bookmarkStart w:id="0" w:name="_GoBack"/>
      <w:bookmarkEnd w:id="0"/>
      <w:r w:rsidRPr="002A41F6">
        <w:rPr>
          <w:rFonts w:ascii="Times New Roman" w:eastAsia="Andale Sans UI" w:hAnsi="Times New Roman"/>
          <w:b/>
          <w:kern w:val="2"/>
          <w:lang w:eastAsia="ru-RU"/>
        </w:rPr>
        <w:t xml:space="preserve"> г. № 54/1</w:t>
      </w:r>
    </w:p>
    <w:p w:rsidR="002A41F6" w:rsidRDefault="002A41F6" w:rsidP="002A41F6">
      <w:pPr>
        <w:shd w:val="clear" w:color="auto" w:fill="FEFFF7"/>
        <w:spacing w:before="330" w:after="165"/>
        <w:outlineLvl w:val="2"/>
        <w:rPr>
          <w:rFonts w:ascii="Times New Roman" w:eastAsia="Times New Roman" w:hAnsi="Times New Roman"/>
          <w:color w:val="000000"/>
          <w:lang w:eastAsia="ru-RU"/>
        </w:rPr>
      </w:pPr>
    </w:p>
    <w:p w:rsidR="002A41F6" w:rsidRPr="002A41F6" w:rsidRDefault="002A41F6" w:rsidP="002A41F6">
      <w:pPr>
        <w:shd w:val="clear" w:color="auto" w:fill="FEFFF7"/>
        <w:spacing w:before="330" w:after="165"/>
        <w:jc w:val="center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2A41F6">
        <w:rPr>
          <w:rFonts w:ascii="Times New Roman" w:eastAsia="Times New Roman" w:hAnsi="Times New Roman"/>
          <w:b/>
          <w:color w:val="000000"/>
          <w:lang w:eastAsia="ru-RU"/>
        </w:rPr>
        <w:t>ПОРЯДОК УВЕДОМЛЕНИЯ О СКЛОНЕНИИ К СОВЕРШЕНИЮ КОР</w:t>
      </w:r>
      <w:r>
        <w:rPr>
          <w:rFonts w:ascii="Times New Roman" w:eastAsia="Times New Roman" w:hAnsi="Times New Roman"/>
          <w:b/>
          <w:color w:val="000000"/>
          <w:lang w:eastAsia="ru-RU"/>
        </w:rPr>
        <w:t>РУПЦИОННЫХ НАРУШЕНИЙ В МБДОУ д/с «Светлячок» г. Цимлянска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u w:val="single"/>
          <w:lang w:eastAsia="ru-RU"/>
        </w:rPr>
        <w:t>Порядок действий работника ДОУ  при склонении его к коррупционным правонарушениям: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1.</w:t>
      </w:r>
      <w:r>
        <w:rPr>
          <w:rFonts w:ascii="Times New Roman" w:eastAsia="Times New Roman" w:hAnsi="Times New Roman"/>
          <w:color w:val="000000"/>
          <w:lang w:eastAsia="ru-RU"/>
        </w:rPr>
        <w:t xml:space="preserve"> Уведомить заведующего МБДОУ </w:t>
      </w:r>
      <w:r w:rsidRPr="002A41F6">
        <w:rPr>
          <w:rFonts w:ascii="Times New Roman" w:eastAsia="Times New Roman" w:hAnsi="Times New Roman"/>
          <w:color w:val="000000"/>
          <w:lang w:eastAsia="ru-RU"/>
        </w:rPr>
        <w:t xml:space="preserve"> о факте склонения сотрудника  ДОУ  к коррупционным правонарушениям. Уведомление оформляется в свободной форме и передается заведующему ДОУ не позднее окончания рабочего дня /приложение1/.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2. При нахождении работника  ДОУ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заведующего ДОУ по любым доступным средствам связи, а по прибытии на место работы оформляет уведомление в течение рабочего дня.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4. Регистрация уведомлений осуще</w:t>
      </w:r>
      <w:r>
        <w:rPr>
          <w:rFonts w:ascii="Times New Roman" w:eastAsia="Times New Roman" w:hAnsi="Times New Roman"/>
          <w:color w:val="000000"/>
          <w:lang w:eastAsia="ru-RU"/>
        </w:rPr>
        <w:t xml:space="preserve">ствляется заведующим  МБДОУ </w:t>
      </w:r>
      <w:r w:rsidRPr="002A41F6">
        <w:rPr>
          <w:rFonts w:ascii="Times New Roman" w:eastAsia="Times New Roman" w:hAnsi="Times New Roman"/>
          <w:color w:val="000000"/>
          <w:lang w:eastAsia="ru-RU"/>
        </w:rPr>
        <w:t>в журнале «Регистрации уведомлений  о фактах обращения в целях склонения к совершению коррупционных правонарушений» /приложение 2/ Листы журнала должны быть пронумерованы, прошнурованы и скреплены печатью.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5. Заведующий принимает меры по организации проверки сведений, содержащихся в уведомлении, в том числе направляет копии уведомления и соответствующих материалов в прокуратуру Крыловского района. 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b/>
          <w:bCs/>
          <w:color w:val="000000"/>
          <w:lang w:eastAsia="ru-RU"/>
        </w:rPr>
        <w:t>Действия и высказывания, которые могут быть восприняты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2A41F6">
        <w:rPr>
          <w:rFonts w:ascii="Times New Roman" w:eastAsia="Times New Roman" w:hAnsi="Times New Roman"/>
          <w:b/>
          <w:bCs/>
          <w:color w:val="000000"/>
          <w:lang w:eastAsia="ru-RU"/>
        </w:rPr>
        <w:t>окружающими как согласие принять взятку или как просьба о даче взятки.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</w:t>
      </w:r>
      <w:r>
        <w:rPr>
          <w:rFonts w:ascii="Times New Roman" w:eastAsia="Times New Roman" w:hAnsi="Times New Roman"/>
          <w:color w:val="000000"/>
          <w:lang w:eastAsia="ru-RU"/>
        </w:rPr>
        <w:t>держиваться работникам МБДОУ</w:t>
      </w:r>
      <w:r w:rsidRPr="002A41F6">
        <w:rPr>
          <w:rFonts w:ascii="Times New Roman" w:eastAsia="Times New Roman" w:hAnsi="Times New Roman"/>
          <w:color w:val="000000"/>
          <w:lang w:eastAsia="ru-RU"/>
        </w:rPr>
        <w:t>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отсутствие работы у родственников работника;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необходимость поступления детей работника в образовательные учреждения и т.д.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lastRenderedPageBreak/>
        <w:t>Определенные исходящие от работников ДОУ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 ДОУ. </w:t>
      </w:r>
      <w:r w:rsidRPr="002A41F6">
        <w:rPr>
          <w:rFonts w:ascii="Times New Roman" w:eastAsia="Times New Roman" w:hAnsi="Times New Roman"/>
          <w:i/>
          <w:iCs/>
          <w:color w:val="000000"/>
          <w:lang w:eastAsia="ru-RU"/>
        </w:rPr>
        <w:t>К </w:t>
      </w:r>
      <w:r w:rsidRPr="002A41F6">
        <w:rPr>
          <w:rFonts w:ascii="Times New Roman" w:eastAsia="Times New Roman" w:hAnsi="Times New Roman"/>
          <w:color w:val="000000"/>
          <w:lang w:eastAsia="ru-RU"/>
        </w:rPr>
        <w:t>числу таких предложений относятся, например, предложения: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предоставить работнику и (или) его родственникам скидку;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внести деньги в конкретный благотворительный фонд;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поддержать конкретную спортивную команду и т.д.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А совершение работников ДОУ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получение подарков, даже стоимостью менее 3000 рублей;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b/>
          <w:bCs/>
          <w:color w:val="000000"/>
          <w:lang w:eastAsia="ru-RU"/>
        </w:rPr>
        <w:t>Типовые ситуации конфликта интересов и порядок уведомления о возникновении личной заинтересованности.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1. </w:t>
      </w:r>
      <w:r w:rsidRPr="002A41F6">
        <w:rPr>
          <w:rFonts w:ascii="Times New Roman" w:eastAsia="Times New Roman" w:hAnsi="Times New Roman"/>
          <w:color w:val="000000"/>
          <w:u w:val="single"/>
          <w:lang w:eastAsia="ru-RU"/>
        </w:rPr>
        <w:t>Конфликт интересов, связанный с использованием служебной информации.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Меры предотвращения и урегулирования: работнику ДОУ  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ДОУ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u w:val="single"/>
          <w:lang w:eastAsia="ru-RU"/>
        </w:rPr>
        <w:t>2. Конфликт интересов, связанный с получением подарков и услуг.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Работнику ДОУ  и его родственникам рекомендуется не принимать никаких подарков от организаций,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работником ДОУ,  признаются соответственно федеральной собственностью Российской Федерации и передаются работником ДОУ  по акту в орган, в котором указанное лицо замещает должность. Если подарок связан с исполнением должностных обязанностей и работник ДОУ  не передал его по акту в орган, то в отношении работника  ДОУ рекомендуется применить меры дисциплинарной ответственности.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u w:val="single"/>
          <w:lang w:eastAsia="ru-RU"/>
        </w:rPr>
        <w:t>3. Конфликт интересов, связанный с выполнением оплачиваемой работы.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Работнику  ДОУ рекомендуется уведомить о наличии личной заинтересованности заведующего ДОУ  в письменной форме.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lastRenderedPageBreak/>
        <w:t>                      ​</w:t>
      </w:r>
      <w:r w:rsidRPr="002A41F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Приложение  1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 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                                  ___________________________________________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___________________________________________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___________________________________________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(ф.и.о. уведомителя, должность, наименование структурного подразделения)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                  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b/>
          <w:bCs/>
          <w:color w:val="000000"/>
          <w:lang w:eastAsia="ru-RU"/>
        </w:rPr>
        <w:t>УВЕДОМЛЕНИЕ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(фамилия, имя, отчество)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настоящим уведомляю об обращении ко мне ____________________________ __________________________________________________________________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(дата, время и место)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гр. ________________________________________________________________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(фамилия,имя,отчество)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в целях склонения меня к совершению коррупционных действий, а именно: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__________________________________________________________________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(в произвольной форме изложить информацию об обстоятельствах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__________________________________________________________________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обращения в целях склонения к совершению коррупционных действий)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__________________________________________________________________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«____»_______________ 20___г.                                ______________________                   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(подпись)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Уведомление зарегистрировано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в Журнале регистрации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«____»_____________ 20___ г.    N 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__________________________________________________________________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(ф.и.о.</w:t>
      </w:r>
      <w:r>
        <w:rPr>
          <w:rFonts w:ascii="Times New Roman" w:eastAsia="Times New Roman" w:hAnsi="Times New Roman"/>
          <w:color w:val="000000"/>
          <w:lang w:eastAsia="ru-RU"/>
        </w:rPr>
        <w:t>, должность ответственного лица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ind w:left="5922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Приложение  2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  <w:t> 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b/>
          <w:bCs/>
          <w:color w:val="000000"/>
          <w:lang w:eastAsia="ru-RU"/>
        </w:rPr>
        <w:t>ЖУРНАЛ УЧЕТА УВЕДОМЛЕНИЙ</w:t>
      </w:r>
      <w:r w:rsidRPr="002A41F6">
        <w:rPr>
          <w:rFonts w:ascii="Times New Roman" w:eastAsia="Times New Roman" w:hAnsi="Times New Roman"/>
          <w:color w:val="000000"/>
          <w:lang w:eastAsia="ru-RU"/>
        </w:rPr>
        <w:br/>
      </w:r>
      <w:r w:rsidRPr="002A41F6">
        <w:rPr>
          <w:rFonts w:ascii="Times New Roman" w:eastAsia="Times New Roman" w:hAnsi="Times New Roman"/>
          <w:b/>
          <w:bCs/>
          <w:color w:val="000000"/>
          <w:lang w:eastAsia="ru-RU"/>
        </w:rPr>
        <w:t>о фактах обращения в целях склонения работников</w:t>
      </w:r>
      <w:r w:rsidRPr="002A41F6">
        <w:rPr>
          <w:rFonts w:ascii="Times New Roman" w:eastAsia="Times New Roman" w:hAnsi="Times New Roman"/>
          <w:color w:val="000000"/>
          <w:lang w:eastAsia="ru-RU"/>
        </w:rPr>
        <w:t> </w:t>
      </w:r>
      <w:r w:rsidRPr="002A41F6">
        <w:rPr>
          <w:rFonts w:ascii="Times New Roman" w:eastAsia="Times New Roman" w:hAnsi="Times New Roman"/>
          <w:b/>
          <w:bCs/>
          <w:color w:val="000000"/>
          <w:lang w:eastAsia="ru-RU"/>
        </w:rPr>
        <w:t>МБДОУ № 5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b/>
          <w:bCs/>
          <w:color w:val="000000"/>
          <w:lang w:eastAsia="ru-RU"/>
        </w:rPr>
        <w:t>к совершению коррупционных правонарушений</w:t>
      </w:r>
    </w:p>
    <w:p w:rsidR="002A41F6" w:rsidRPr="002A41F6" w:rsidRDefault="002A41F6" w:rsidP="002A41F6">
      <w:pPr>
        <w:shd w:val="clear" w:color="auto" w:fill="FEFFF7"/>
        <w:spacing w:before="100" w:beforeAutospacing="1" w:after="100" w:afterAutospacing="1"/>
        <w:rPr>
          <w:rFonts w:ascii="Times New Roman" w:eastAsia="Times New Roman" w:hAnsi="Times New Roman"/>
          <w:color w:val="000000"/>
          <w:lang w:eastAsia="ru-RU"/>
        </w:rPr>
      </w:pPr>
      <w:r w:rsidRPr="002A41F6">
        <w:rPr>
          <w:rFonts w:ascii="Times New Roman" w:eastAsia="Times New Roman" w:hAnsi="Times New Roman"/>
          <w:color w:val="00000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62"/>
        <w:gridCol w:w="1478"/>
        <w:gridCol w:w="3610"/>
        <w:gridCol w:w="2617"/>
        <w:gridCol w:w="2080"/>
      </w:tblGrid>
      <w:tr w:rsidR="002A41F6" w:rsidRPr="002A41F6" w:rsidTr="002A41F6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№ </w:t>
            </w:r>
            <w:r w:rsidRPr="002A41F6">
              <w:rPr>
                <w:rFonts w:ascii="Times New Roman" w:eastAsia="Times New Roman" w:hAnsi="Times New Roman"/>
                <w:lang w:eastAsia="ru-RU"/>
              </w:rPr>
              <w:br/>
              <w:t>п/п</w:t>
            </w:r>
          </w:p>
        </w:tc>
        <w:tc>
          <w:tcPr>
            <w:tcW w:w="2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Уведомление</w:t>
            </w:r>
          </w:p>
        </w:tc>
        <w:tc>
          <w:tcPr>
            <w:tcW w:w="4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Ф.И.О. должность лица,  </w:t>
            </w:r>
            <w:r w:rsidRPr="002A41F6">
              <w:rPr>
                <w:rFonts w:ascii="Times New Roman" w:eastAsia="Times New Roman" w:hAnsi="Times New Roman"/>
                <w:lang w:eastAsia="ru-RU"/>
              </w:rPr>
              <w:br/>
              <w:t>подавшего уведомление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Наименование  </w:t>
            </w:r>
            <w:r w:rsidRPr="002A41F6">
              <w:rPr>
                <w:rFonts w:ascii="Times New Roman" w:eastAsia="Times New Roman" w:hAnsi="Times New Roman"/>
                <w:lang w:eastAsia="ru-RU"/>
              </w:rPr>
              <w:br/>
              <w:t>структурного  </w:t>
            </w:r>
            <w:r w:rsidRPr="002A41F6">
              <w:rPr>
                <w:rFonts w:ascii="Times New Roman" w:eastAsia="Times New Roman" w:hAnsi="Times New Roman"/>
                <w:lang w:eastAsia="ru-RU"/>
              </w:rPr>
              <w:br/>
              <w:t>подразделения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2A41F6" w:rsidRPr="002A41F6" w:rsidTr="002A41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Дата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41F6" w:rsidRPr="002A41F6" w:rsidTr="002A41F6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2A41F6" w:rsidRPr="002A41F6" w:rsidTr="002A41F6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41F6" w:rsidRPr="002A41F6" w:rsidRDefault="002A41F6" w:rsidP="002A41F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2A41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714B32" w:rsidRPr="002A41F6" w:rsidRDefault="00714B32">
      <w:pPr>
        <w:rPr>
          <w:rFonts w:ascii="Times New Roman" w:hAnsi="Times New Roman"/>
        </w:rPr>
      </w:pPr>
    </w:p>
    <w:p w:rsidR="002A41F6" w:rsidRPr="002A41F6" w:rsidRDefault="002A41F6">
      <w:pPr>
        <w:rPr>
          <w:rFonts w:ascii="Times New Roman" w:hAnsi="Times New Roman"/>
        </w:rPr>
      </w:pPr>
    </w:p>
    <w:sectPr w:rsidR="002A41F6" w:rsidRPr="002A41F6" w:rsidSect="002A41F6">
      <w:pgSz w:w="11907" w:h="16839" w:code="9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746"/>
    <w:rsid w:val="0015532B"/>
    <w:rsid w:val="00274BDF"/>
    <w:rsid w:val="002A41F6"/>
    <w:rsid w:val="00714B32"/>
    <w:rsid w:val="008B2746"/>
    <w:rsid w:val="00C25230"/>
    <w:rsid w:val="00C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D907"/>
  <w15:docId w15:val="{F0D4375E-5E7E-4C66-A07D-A2A5277C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1F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41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1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1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1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1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1F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1F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1F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1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1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41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41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41F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41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41F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41F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41F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41F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41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A41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41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41F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41F6"/>
    <w:rPr>
      <w:b/>
      <w:bCs/>
    </w:rPr>
  </w:style>
  <w:style w:type="character" w:styleId="a8">
    <w:name w:val="Emphasis"/>
    <w:basedOn w:val="a0"/>
    <w:uiPriority w:val="20"/>
    <w:qFormat/>
    <w:rsid w:val="002A41F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41F6"/>
    <w:rPr>
      <w:szCs w:val="32"/>
    </w:rPr>
  </w:style>
  <w:style w:type="paragraph" w:styleId="aa">
    <w:name w:val="List Paragraph"/>
    <w:basedOn w:val="a"/>
    <w:uiPriority w:val="34"/>
    <w:qFormat/>
    <w:rsid w:val="002A41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41F6"/>
    <w:rPr>
      <w:i/>
    </w:rPr>
  </w:style>
  <w:style w:type="character" w:customStyle="1" w:styleId="22">
    <w:name w:val="Цитата 2 Знак"/>
    <w:basedOn w:val="a0"/>
    <w:link w:val="21"/>
    <w:uiPriority w:val="29"/>
    <w:rsid w:val="002A41F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41F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41F6"/>
    <w:rPr>
      <w:b/>
      <w:i/>
      <w:sz w:val="24"/>
    </w:rPr>
  </w:style>
  <w:style w:type="character" w:styleId="ad">
    <w:name w:val="Subtle Emphasis"/>
    <w:uiPriority w:val="19"/>
    <w:qFormat/>
    <w:rsid w:val="002A41F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41F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41F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41F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41F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41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77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Admin</cp:lastModifiedBy>
  <cp:revision>5</cp:revision>
  <cp:lastPrinted>2020-03-05T08:41:00Z</cp:lastPrinted>
  <dcterms:created xsi:type="dcterms:W3CDTF">2020-03-05T08:35:00Z</dcterms:created>
  <dcterms:modified xsi:type="dcterms:W3CDTF">2026-02-18T11:12:00Z</dcterms:modified>
</cp:coreProperties>
</file>